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2AD70A1B" w:rsidR="008D267A" w:rsidRPr="00A03FFF" w:rsidRDefault="00E25D91" w:rsidP="00BC4E72">
      <w:pPr>
        <w:pStyle w:val="02Nomdulot"/>
        <w:keepLines/>
        <w:shd w:val="clear" w:color="auto" w:fill="E09926" w:themeFill="accent2"/>
        <w:spacing w:before="0" w:after="500"/>
        <w:ind w:left="57" w:right="0"/>
        <w:rPr>
          <w:rFonts w:ascii="Arial Gras" w:hAnsi="Arial Gras"/>
          <w:caps/>
          <w:sz w:val="39"/>
          <w:szCs w:val="39"/>
        </w:rPr>
      </w:pPr>
      <w:r w:rsidRPr="00A03FFF">
        <w:rPr>
          <w:rFonts w:ascii="Arial Gras" w:hAnsi="Arial Gras"/>
          <w:caps/>
          <w:sz w:val="39"/>
          <w:szCs w:val="39"/>
        </w:rPr>
        <w:t xml:space="preserve">Assurance </w:t>
      </w:r>
      <w:r w:rsidRPr="00A03FFF">
        <w:rPr>
          <w:rFonts w:ascii="Arial Gras" w:hAnsi="Arial Gras"/>
          <w:caps/>
          <w:sz w:val="39"/>
          <w:szCs w:val="39"/>
        </w:rPr>
        <w:br/>
      </w:r>
      <w:r w:rsidR="00C768A1" w:rsidRPr="00A03FFF">
        <w:rPr>
          <w:rFonts w:ascii="Arial Gras" w:hAnsi="Arial Gras"/>
          <w:caps/>
          <w:sz w:val="39"/>
          <w:szCs w:val="39"/>
        </w:rPr>
        <w:t>protection juridique</w:t>
      </w:r>
      <w:r w:rsidR="00A03FFF">
        <w:rPr>
          <w:rFonts w:ascii="Arial Gras" w:hAnsi="Arial Gras"/>
          <w:caps/>
          <w:sz w:val="39"/>
          <w:szCs w:val="39"/>
        </w:rPr>
        <w:t xml:space="preserve"> </w:t>
      </w:r>
      <w:r w:rsidR="00C768A1" w:rsidRPr="00A03FFF">
        <w:rPr>
          <w:rFonts w:ascii="Arial Gras" w:hAnsi="Arial Gras"/>
          <w:caps/>
          <w:sz w:val="39"/>
          <w:szCs w:val="39"/>
        </w:rPr>
        <w:t>personne morale</w:t>
      </w:r>
    </w:p>
    <w:p w14:paraId="0DF2EB0B" w14:textId="65769F2F" w:rsidR="009B1216" w:rsidRPr="001E52F9" w:rsidRDefault="00E25D91" w:rsidP="00BC4E72">
      <w:pPr>
        <w:pStyle w:val="03Numlot"/>
        <w:keepLines/>
        <w:spacing w:before="360" w:after="500"/>
        <w:ind w:right="0"/>
        <w:rPr>
          <w:b/>
          <w:sz w:val="38"/>
          <w:szCs w:val="38"/>
        </w:rPr>
      </w:pPr>
      <w:r w:rsidRPr="001E52F9">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A15816" w14:paraId="58B0A4EB" w14:textId="77777777" w:rsidTr="00A73127">
        <w:tc>
          <w:tcPr>
            <w:tcW w:w="9284" w:type="dxa"/>
          </w:tcPr>
          <w:p w14:paraId="0795C926" w14:textId="77777777" w:rsidR="008D267A" w:rsidRPr="008D267A" w:rsidRDefault="00E25D91" w:rsidP="00BC4E72">
            <w:pPr>
              <w:keepLines/>
              <w:spacing w:before="200" w:after="200"/>
              <w:jc w:val="center"/>
              <w:rPr>
                <w:b/>
                <w:bCs/>
                <w:sz w:val="28"/>
                <w:szCs w:val="28"/>
              </w:rPr>
            </w:pPr>
            <w:r w:rsidRPr="008D267A">
              <w:rPr>
                <w:b/>
                <w:bCs/>
                <w:sz w:val="28"/>
                <w:szCs w:val="28"/>
              </w:rPr>
              <w:t>AVERTISSEMENT</w:t>
            </w:r>
          </w:p>
          <w:p w14:paraId="1852663D" w14:textId="77777777" w:rsidR="008D267A" w:rsidRPr="008D267A" w:rsidRDefault="00E25D91" w:rsidP="00BC4E72">
            <w:pPr>
              <w:keepLines/>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E25D91" w:rsidP="00BC4E72">
            <w:pPr>
              <w:keepNext/>
              <w:keepLines/>
              <w:rPr>
                <w:sz w:val="22"/>
                <w:szCs w:val="22"/>
              </w:rPr>
            </w:pPr>
            <w:r w:rsidRPr="008D267A">
              <w:rPr>
                <w:sz w:val="22"/>
                <w:szCs w:val="22"/>
              </w:rPr>
              <w:t>Le soussigné déclare :</w:t>
            </w:r>
          </w:p>
          <w:p w14:paraId="37DED14F" w14:textId="77777777" w:rsidR="008D267A" w:rsidRPr="008D267A" w:rsidRDefault="00E25D91" w:rsidP="00BC4E72">
            <w:pPr>
              <w:pStyle w:val="Paragraphedeliste"/>
              <w:keepNext/>
              <w:keepLines/>
              <w:numPr>
                <w:ilvl w:val="0"/>
                <w:numId w:val="2"/>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E25D91" w:rsidP="00BC4E72">
            <w:pPr>
              <w:pStyle w:val="Paragraphedeliste"/>
              <w:keepNext/>
              <w:keepLines/>
              <w:numPr>
                <w:ilvl w:val="0"/>
                <w:numId w:val="2"/>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E25D91" w:rsidP="00BC4E72">
            <w:pPr>
              <w:keepLines/>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E25D91" w:rsidP="00BC4E72">
            <w:pPr>
              <w:keepLines/>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E25D91" w:rsidP="00BC4E72">
            <w:pPr>
              <w:keepLines/>
              <w:rPr>
                <w:sz w:val="22"/>
                <w:szCs w:val="22"/>
              </w:rPr>
            </w:pPr>
            <w:r w:rsidRPr="008D267A">
              <w:rPr>
                <w:sz w:val="22"/>
                <w:szCs w:val="22"/>
              </w:rPr>
              <w:t xml:space="preserve">Article L. 113-8 du Code des assurances </w:t>
            </w:r>
          </w:p>
          <w:p w14:paraId="0C79ED3B" w14:textId="77777777" w:rsidR="008D267A" w:rsidRPr="008D267A" w:rsidRDefault="00E25D91" w:rsidP="00BC4E72">
            <w:pPr>
              <w:keepLines/>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E25D91" w:rsidP="00BC4E72">
            <w:pPr>
              <w:keepLines/>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E25D91" w:rsidP="00BC4E72">
            <w:pPr>
              <w:keepLines/>
              <w:rPr>
                <w:sz w:val="22"/>
                <w:szCs w:val="22"/>
              </w:rPr>
            </w:pPr>
            <w:r w:rsidRPr="008D267A">
              <w:rPr>
                <w:sz w:val="22"/>
                <w:szCs w:val="22"/>
              </w:rPr>
              <w:t>Article L113-9 du Code des assurances</w:t>
            </w:r>
          </w:p>
          <w:p w14:paraId="2E458E50" w14:textId="77777777" w:rsidR="008D267A" w:rsidRPr="008D267A" w:rsidRDefault="00E25D91" w:rsidP="00BC4E72">
            <w:pPr>
              <w:keepLines/>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E25D91" w:rsidP="00BC4E72">
            <w:pPr>
              <w:keepLines/>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E25D91" w:rsidP="00BC4E72">
            <w:pPr>
              <w:keepLines/>
              <w:spacing w:after="240"/>
              <w:ind w:right="-32"/>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1DD93742" w14:textId="77777777" w:rsidR="005164F2" w:rsidRDefault="00E25D91" w:rsidP="00BC4E72">
      <w:pPr>
        <w:keepNext/>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A15816" w14:paraId="6649D7DB" w14:textId="77777777" w:rsidTr="00F754D1">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E389BBD" w14:textId="77777777" w:rsidR="005C4930" w:rsidRPr="00E96B5D" w:rsidRDefault="005C4930" w:rsidP="005C4930">
            <w:pPr>
              <w:keepLines/>
              <w:widowControl/>
              <w:spacing w:before="80" w:after="80"/>
              <w:jc w:val="left"/>
              <w:rPr>
                <w:b/>
              </w:rPr>
            </w:pPr>
            <w:r w:rsidRPr="00E96B5D">
              <w:rPr>
                <w:b/>
              </w:rPr>
              <w:t xml:space="preserve">UNIVERSITE JEAN MOULIN LYON </w:t>
            </w:r>
            <w:r>
              <w:rPr>
                <w:b/>
              </w:rPr>
              <w:t>3</w:t>
            </w:r>
          </w:p>
          <w:p w14:paraId="5CBB97D2" w14:textId="77777777" w:rsidR="005C4930" w:rsidRDefault="005C4930" w:rsidP="005C4930">
            <w:pPr>
              <w:keepLines/>
              <w:widowControl/>
              <w:spacing w:before="80" w:after="80"/>
              <w:jc w:val="left"/>
            </w:pPr>
            <w:r>
              <w:t>1C Avenue des Frères LUMIERE</w:t>
            </w:r>
          </w:p>
          <w:p w14:paraId="23BC3E5D" w14:textId="77777777" w:rsidR="005C4930" w:rsidRDefault="005C4930" w:rsidP="005C4930">
            <w:pPr>
              <w:keepLines/>
              <w:widowControl/>
              <w:spacing w:before="80" w:after="80"/>
              <w:jc w:val="left"/>
            </w:pPr>
            <w:r>
              <w:t>CS 78242</w:t>
            </w:r>
          </w:p>
          <w:p w14:paraId="224904CC" w14:textId="07B13EEB" w:rsidR="005164F2" w:rsidRPr="00F754D1" w:rsidRDefault="005C4930" w:rsidP="005C4930">
            <w:pPr>
              <w:keepLines/>
              <w:spacing w:before="80" w:after="80"/>
              <w:rPr>
                <w:sz w:val="22"/>
                <w:szCs w:val="22"/>
                <w:lang w:bidi="en-US"/>
              </w:rPr>
            </w:pPr>
            <w:r>
              <w:t>69372 LYON Cedex 08</w:t>
            </w:r>
          </w:p>
        </w:tc>
      </w:tr>
    </w:tbl>
    <w:p w14:paraId="66C11847" w14:textId="5CB56845" w:rsidR="002C5F04" w:rsidRDefault="002C5F04" w:rsidP="00BC4E72">
      <w:pPr>
        <w:keepLines/>
        <w:widowControl/>
        <w:ind w:firstLine="360"/>
        <w:jc w:val="left"/>
      </w:pPr>
    </w:p>
    <w:p w14:paraId="68A7D34F" w14:textId="408E1AE4" w:rsidR="008D1E7E" w:rsidRDefault="00E25D91" w:rsidP="00BC4E72">
      <w:pPr>
        <w:pStyle w:val="Titre1"/>
      </w:pPr>
      <w:r>
        <w:lastRenderedPageBreak/>
        <w:t>Renseignements généraux</w:t>
      </w:r>
    </w:p>
    <w:p w14:paraId="12026A15" w14:textId="77777777" w:rsidR="008C45C8" w:rsidRDefault="00E25D91" w:rsidP="00BC4E72">
      <w:pPr>
        <w:pStyle w:val="Titre2"/>
        <w:keepLines/>
      </w:pPr>
      <w:r>
        <w:t>Souscripteur - assuré(s)</w:t>
      </w:r>
    </w:p>
    <w:p w14:paraId="13E1A48E" w14:textId="21108671" w:rsidR="003244BB" w:rsidRPr="0039445B" w:rsidRDefault="00E25D91" w:rsidP="00BC4E72">
      <w:pPr>
        <w:keepNext/>
        <w:keepLines/>
        <w:tabs>
          <w:tab w:val="left" w:pos="851"/>
        </w:tabs>
        <w:spacing w:before="240" w:after="120"/>
      </w:pPr>
      <w:r w:rsidRPr="0039445B">
        <w:t xml:space="preserve">Le contrat doit-il être souscrit pour des organismes satellites </w:t>
      </w:r>
      <w:r w:rsidR="0039445B">
        <w:t>du souscripteur ?</w:t>
      </w:r>
    </w:p>
    <w:p w14:paraId="38BFA1C9" w14:textId="77777777" w:rsidR="00582CBD" w:rsidRDefault="00E25D91" w:rsidP="00BC4E72">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969" w:right="3969"/>
        <w:jc w:val="center"/>
      </w:pPr>
      <w:r w:rsidRPr="005C4930">
        <w:rPr>
          <w:strike/>
        </w:rPr>
        <w:t>OUI</w:t>
      </w:r>
      <w:r w:rsidRPr="00274537">
        <w:t xml:space="preserve"> </w:t>
      </w:r>
      <w:r w:rsidRPr="005C4930">
        <w:rPr>
          <w:highlight w:val="yellow"/>
        </w:rPr>
        <w:t>/ NON</w:t>
      </w:r>
    </w:p>
    <w:p w14:paraId="4A9D7E96" w14:textId="77777777" w:rsidR="008C45C8" w:rsidRDefault="00E25D91" w:rsidP="00BC4E72">
      <w:pPr>
        <w:keepLines/>
        <w:widowControl/>
        <w:ind w:firstLine="360"/>
        <w:jc w:val="left"/>
        <w:rPr>
          <w:sz w:val="2"/>
          <w:szCs w:val="2"/>
        </w:rPr>
      </w:pPr>
      <w:r w:rsidRPr="00582CBD">
        <w:rPr>
          <w:sz w:val="2"/>
          <w:szCs w:val="2"/>
        </w:rPr>
        <w:t xml:space="preserve"> </w:t>
      </w:r>
    </w:p>
    <w:p w14:paraId="6F177D70" w14:textId="01AC509E" w:rsidR="004A0F03" w:rsidRDefault="00E25D91" w:rsidP="00BC4E72">
      <w:pPr>
        <w:keepNext/>
        <w:keepLines/>
        <w:tabs>
          <w:tab w:val="left" w:pos="851"/>
        </w:tabs>
        <w:spacing w:before="240" w:after="120"/>
      </w:pPr>
      <w:r w:rsidRPr="004A0F03">
        <w:t>Si OUI, lesquels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A15816" w14:paraId="6DE730C2" w14:textId="77777777" w:rsidTr="00F754D1">
        <w:tc>
          <w:tcPr>
            <w:tcW w:w="9284" w:type="dxa"/>
            <w:vAlign w:val="center"/>
          </w:tcPr>
          <w:p w14:paraId="657C5574" w14:textId="30D3668E" w:rsidR="00311EFC" w:rsidRPr="004B2EB1" w:rsidRDefault="00311EFC" w:rsidP="00BC4E72">
            <w:pPr>
              <w:keepLines/>
              <w:tabs>
                <w:tab w:val="left" w:pos="851"/>
                <w:tab w:val="num" w:pos="1409"/>
              </w:tabs>
              <w:spacing w:before="80" w:after="80"/>
              <w:rPr>
                <w:sz w:val="22"/>
                <w:szCs w:val="22"/>
              </w:rPr>
            </w:pPr>
          </w:p>
        </w:tc>
      </w:tr>
    </w:tbl>
    <w:p w14:paraId="05911CB0" w14:textId="0646C6BA" w:rsidR="00743EBC" w:rsidRDefault="00E25D91" w:rsidP="00BC4E72">
      <w:pPr>
        <w:pStyle w:val="Titre2"/>
        <w:keepLines/>
      </w:pPr>
      <w:bookmarkStart w:id="0" w:name="_Hlk124109998"/>
      <w:r>
        <w:t>Données chiffrées</w:t>
      </w:r>
    </w:p>
    <w:tbl>
      <w:tblPr>
        <w:tblStyle w:val="Grilledutableau"/>
        <w:tblW w:w="9284" w:type="dxa"/>
        <w:tblInd w:w="38" w:type="dxa"/>
        <w:tblLayout w:type="fixed"/>
        <w:tblLook w:val="04A0" w:firstRow="1" w:lastRow="0" w:firstColumn="1" w:lastColumn="0" w:noHBand="0" w:noVBand="1"/>
      </w:tblPr>
      <w:tblGrid>
        <w:gridCol w:w="7725"/>
        <w:gridCol w:w="1559"/>
      </w:tblGrid>
      <w:tr w:rsidR="00A15816" w14:paraId="5B71ECDA" w14:textId="77777777" w:rsidTr="00D11A9B">
        <w:tc>
          <w:tcPr>
            <w:tcW w:w="7725" w:type="dxa"/>
            <w:tcBorders>
              <w:right w:val="single" w:sz="12" w:space="0" w:color="E09926" w:themeColor="accent2"/>
            </w:tcBorders>
            <w:vAlign w:val="center"/>
          </w:tcPr>
          <w:p w14:paraId="2B0647CF" w14:textId="5B128B72" w:rsidR="00743EBC" w:rsidRPr="00544A73" w:rsidRDefault="00E25D91" w:rsidP="00BC4E72">
            <w:pPr>
              <w:keepLines/>
              <w:tabs>
                <w:tab w:val="left" w:pos="851"/>
              </w:tabs>
              <w:spacing w:before="80" w:after="80"/>
              <w:rPr>
                <w:sz w:val="22"/>
                <w:szCs w:val="22"/>
              </w:rPr>
            </w:pPr>
            <w:r w:rsidRPr="00544A73">
              <w:rPr>
                <w:sz w:val="22"/>
                <w:szCs w:val="22"/>
              </w:rPr>
              <w:t>Nombre de personnels fonctionnaires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AFD88B2" w14:textId="443EEC82" w:rsidR="00743EBC" w:rsidRPr="00544A73" w:rsidRDefault="005C4930" w:rsidP="00BC4E72">
            <w:pPr>
              <w:keepLines/>
              <w:spacing w:before="80" w:after="80"/>
              <w:ind w:left="-106"/>
              <w:jc w:val="center"/>
              <w:rPr>
                <w:sz w:val="22"/>
                <w:szCs w:val="22"/>
              </w:rPr>
            </w:pPr>
            <w:r>
              <w:rPr>
                <w:sz w:val="22"/>
                <w:szCs w:val="22"/>
              </w:rPr>
              <w:t>896</w:t>
            </w:r>
          </w:p>
        </w:tc>
      </w:tr>
      <w:tr w:rsidR="00A15816" w14:paraId="03C190B2" w14:textId="77777777" w:rsidTr="00D11A9B">
        <w:tc>
          <w:tcPr>
            <w:tcW w:w="7725" w:type="dxa"/>
            <w:tcBorders>
              <w:right w:val="single" w:sz="12" w:space="0" w:color="E09926" w:themeColor="accent2"/>
            </w:tcBorders>
            <w:vAlign w:val="center"/>
          </w:tcPr>
          <w:p w14:paraId="59EF628F" w14:textId="47607919" w:rsidR="00743EBC" w:rsidRPr="00544A73" w:rsidRDefault="00E25D91" w:rsidP="00BC4E72">
            <w:pPr>
              <w:keepLines/>
              <w:tabs>
                <w:tab w:val="left" w:pos="851"/>
              </w:tabs>
              <w:spacing w:before="80" w:after="80"/>
              <w:rPr>
                <w:sz w:val="22"/>
                <w:szCs w:val="22"/>
              </w:rPr>
            </w:pPr>
            <w:r w:rsidRPr="00544A73">
              <w:rPr>
                <w:sz w:val="22"/>
                <w:szCs w:val="22"/>
              </w:rPr>
              <w:t>Nombre de personnels contractuels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FA4E3BC" w14:textId="23E26C6E" w:rsidR="00743EBC" w:rsidRPr="00544A73" w:rsidRDefault="005C4930" w:rsidP="00BC4E72">
            <w:pPr>
              <w:keepLines/>
              <w:spacing w:before="80" w:after="80"/>
              <w:ind w:left="-106"/>
              <w:jc w:val="center"/>
              <w:rPr>
                <w:sz w:val="22"/>
                <w:szCs w:val="22"/>
              </w:rPr>
            </w:pPr>
            <w:r>
              <w:rPr>
                <w:sz w:val="22"/>
                <w:szCs w:val="22"/>
              </w:rPr>
              <w:t>476</w:t>
            </w:r>
          </w:p>
        </w:tc>
      </w:tr>
      <w:tr w:rsidR="00A15816" w14:paraId="797FC7A8" w14:textId="77777777" w:rsidTr="00D11A9B">
        <w:tc>
          <w:tcPr>
            <w:tcW w:w="7725" w:type="dxa"/>
            <w:tcBorders>
              <w:right w:val="single" w:sz="12" w:space="0" w:color="E09926" w:themeColor="accent2"/>
            </w:tcBorders>
            <w:vAlign w:val="center"/>
          </w:tcPr>
          <w:p w14:paraId="3C985F61" w14:textId="7A991EF5" w:rsidR="00743EBC" w:rsidRPr="00544A73" w:rsidRDefault="00E25D91" w:rsidP="00BC4E72">
            <w:pPr>
              <w:keepLines/>
              <w:spacing w:before="80" w:after="80"/>
              <w:rPr>
                <w:sz w:val="22"/>
                <w:szCs w:val="22"/>
              </w:rPr>
            </w:pPr>
            <w:r w:rsidRPr="00544A73">
              <w:rPr>
                <w:sz w:val="22"/>
                <w:szCs w:val="22"/>
              </w:rPr>
              <w:t>Montant</w:t>
            </w:r>
            <w:r w:rsidR="0008569F" w:rsidRPr="00544A73">
              <w:rPr>
                <w:sz w:val="22"/>
                <w:szCs w:val="22"/>
              </w:rPr>
              <w:t xml:space="preserve"> en €</w:t>
            </w:r>
            <w:r w:rsidRPr="00544A73">
              <w:rPr>
                <w:sz w:val="22"/>
                <w:szCs w:val="22"/>
              </w:rPr>
              <w:t xml:space="preserve"> de la masse salariale totale hors charges sociales patronale</w:t>
            </w:r>
            <w:r w:rsidR="008834ED" w:rsidRPr="00544A73">
              <w:rPr>
                <w:sz w:val="22"/>
                <w:szCs w:val="22"/>
              </w:rPr>
              <w:t>s</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8FF391" w14:textId="3C9F1B83" w:rsidR="00743EBC" w:rsidRPr="00544A73" w:rsidRDefault="005C4930" w:rsidP="00BC4E72">
            <w:pPr>
              <w:keepLines/>
              <w:spacing w:before="80" w:after="80"/>
              <w:ind w:left="-106"/>
              <w:jc w:val="center"/>
              <w:rPr>
                <w:sz w:val="22"/>
                <w:szCs w:val="22"/>
              </w:rPr>
            </w:pPr>
            <w:r>
              <w:rPr>
                <w:sz w:val="22"/>
                <w:szCs w:val="22"/>
              </w:rPr>
              <w:t>68 454 596</w:t>
            </w:r>
          </w:p>
        </w:tc>
      </w:tr>
      <w:tr w:rsidR="00A15816" w14:paraId="4CFB7F51" w14:textId="77777777" w:rsidTr="00D11A9B">
        <w:tc>
          <w:tcPr>
            <w:tcW w:w="7725" w:type="dxa"/>
            <w:tcBorders>
              <w:right w:val="single" w:sz="12" w:space="0" w:color="E09926" w:themeColor="accent2"/>
            </w:tcBorders>
            <w:vAlign w:val="center"/>
          </w:tcPr>
          <w:p w14:paraId="361B6AE6" w14:textId="77777777" w:rsidR="00743EBC" w:rsidRPr="00544A73" w:rsidRDefault="00E25D91" w:rsidP="00BC4E72">
            <w:pPr>
              <w:keepLines/>
              <w:tabs>
                <w:tab w:val="left" w:pos="851"/>
              </w:tabs>
              <w:spacing w:before="80" w:after="80"/>
              <w:rPr>
                <w:sz w:val="22"/>
                <w:szCs w:val="22"/>
              </w:rPr>
            </w:pPr>
            <w:r w:rsidRPr="00544A73">
              <w:rPr>
                <w:sz w:val="22"/>
                <w:szCs w:val="22"/>
              </w:rPr>
              <w:t>Nombre de membres du conseil d’administration</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E0BE90" w14:textId="675795DC" w:rsidR="00743EBC" w:rsidRPr="00544A73" w:rsidRDefault="004B5084" w:rsidP="00BC4E72">
            <w:pPr>
              <w:keepLines/>
              <w:spacing w:before="80" w:after="80"/>
              <w:ind w:left="-106"/>
              <w:jc w:val="center"/>
              <w:rPr>
                <w:sz w:val="22"/>
                <w:szCs w:val="22"/>
              </w:rPr>
            </w:pPr>
            <w:r>
              <w:rPr>
                <w:sz w:val="22"/>
                <w:szCs w:val="22"/>
              </w:rPr>
              <w:t>34</w:t>
            </w:r>
          </w:p>
        </w:tc>
      </w:tr>
    </w:tbl>
    <w:p w14:paraId="67501A91" w14:textId="77777777" w:rsidR="00743EBC" w:rsidRDefault="00743EBC"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A15816" w14:paraId="4564A693" w14:textId="77777777" w:rsidTr="00544A73">
        <w:tc>
          <w:tcPr>
            <w:tcW w:w="9284" w:type="dxa"/>
            <w:gridSpan w:val="3"/>
            <w:vAlign w:val="center"/>
          </w:tcPr>
          <w:p w14:paraId="07182C35" w14:textId="2CF9C48E" w:rsidR="00743EBC" w:rsidRPr="00544A73" w:rsidRDefault="00E25D91" w:rsidP="00BC4E72">
            <w:pPr>
              <w:keepNext/>
              <w:keepLines/>
              <w:spacing w:before="80" w:after="80"/>
              <w:jc w:val="center"/>
              <w:rPr>
                <w:sz w:val="22"/>
                <w:szCs w:val="22"/>
              </w:rPr>
            </w:pPr>
            <w:r w:rsidRPr="00544A73">
              <w:rPr>
                <w:sz w:val="22"/>
                <w:szCs w:val="22"/>
              </w:rPr>
              <w:t xml:space="preserve">Montant </w:t>
            </w:r>
            <w:r w:rsidR="0008569F" w:rsidRPr="00544A73">
              <w:rPr>
                <w:sz w:val="22"/>
                <w:szCs w:val="22"/>
              </w:rPr>
              <w:t xml:space="preserve">en € </w:t>
            </w:r>
            <w:r w:rsidRPr="00544A73">
              <w:rPr>
                <w:sz w:val="22"/>
                <w:szCs w:val="22"/>
              </w:rPr>
              <w:t>du budget de fonctionnement section dépenses,</w:t>
            </w:r>
            <w:r w:rsidRPr="00544A73">
              <w:rPr>
                <w:sz w:val="22"/>
                <w:szCs w:val="22"/>
              </w:rPr>
              <w:br/>
              <w:t>budget principal et budgets annexes</w:t>
            </w:r>
          </w:p>
        </w:tc>
      </w:tr>
      <w:tr w:rsidR="00A15816" w14:paraId="46086326" w14:textId="77777777" w:rsidTr="00D11A9B">
        <w:tc>
          <w:tcPr>
            <w:tcW w:w="3094" w:type="dxa"/>
            <w:tcBorders>
              <w:bottom w:val="single" w:sz="12" w:space="0" w:color="E09926" w:themeColor="accent2"/>
            </w:tcBorders>
            <w:vAlign w:val="center"/>
          </w:tcPr>
          <w:p w14:paraId="41572D85" w14:textId="31DA88FD" w:rsidR="0008569F" w:rsidRPr="00544A73" w:rsidRDefault="00E25D91" w:rsidP="00BC4E72">
            <w:pPr>
              <w:keepNext/>
              <w:keepLines/>
              <w:spacing w:before="80" w:after="80"/>
              <w:jc w:val="center"/>
              <w:rPr>
                <w:sz w:val="22"/>
                <w:szCs w:val="22"/>
              </w:rPr>
            </w:pPr>
            <w:r w:rsidRPr="00544A73">
              <w:rPr>
                <w:sz w:val="22"/>
                <w:szCs w:val="22"/>
              </w:rPr>
              <w:t>N-2</w:t>
            </w:r>
          </w:p>
        </w:tc>
        <w:tc>
          <w:tcPr>
            <w:tcW w:w="3095" w:type="dxa"/>
            <w:tcBorders>
              <w:bottom w:val="single" w:sz="12" w:space="0" w:color="E09926" w:themeColor="accent2"/>
            </w:tcBorders>
            <w:vAlign w:val="center"/>
          </w:tcPr>
          <w:p w14:paraId="487A122B" w14:textId="75F6F409" w:rsidR="0008569F" w:rsidRPr="00544A73" w:rsidRDefault="00E25D91" w:rsidP="00BC4E72">
            <w:pPr>
              <w:keepNext/>
              <w:keepLines/>
              <w:spacing w:before="80" w:after="80"/>
              <w:jc w:val="center"/>
              <w:rPr>
                <w:sz w:val="22"/>
                <w:szCs w:val="22"/>
              </w:rPr>
            </w:pPr>
            <w:r w:rsidRPr="00544A73">
              <w:rPr>
                <w:sz w:val="22"/>
                <w:szCs w:val="22"/>
              </w:rPr>
              <w:t>N-1</w:t>
            </w:r>
          </w:p>
        </w:tc>
        <w:tc>
          <w:tcPr>
            <w:tcW w:w="3095" w:type="dxa"/>
            <w:tcBorders>
              <w:bottom w:val="single" w:sz="12" w:space="0" w:color="E09926" w:themeColor="accent2"/>
            </w:tcBorders>
            <w:vAlign w:val="center"/>
          </w:tcPr>
          <w:p w14:paraId="0E17E712" w14:textId="0B3657EC" w:rsidR="0008569F" w:rsidRPr="00544A73" w:rsidRDefault="00E25D91" w:rsidP="00BC4E72">
            <w:pPr>
              <w:keepNext/>
              <w:keepLines/>
              <w:spacing w:before="80" w:after="80"/>
              <w:ind w:left="-128" w:right="-108"/>
              <w:jc w:val="center"/>
              <w:rPr>
                <w:sz w:val="22"/>
                <w:szCs w:val="22"/>
              </w:rPr>
            </w:pPr>
            <w:r w:rsidRPr="00D11A9B">
              <w:rPr>
                <w:spacing w:val="-6"/>
                <w:sz w:val="22"/>
                <w:szCs w:val="22"/>
              </w:rPr>
              <w:t>Prévisionnel N (année en cours</w:t>
            </w:r>
            <w:r w:rsidRPr="00544A73">
              <w:rPr>
                <w:spacing w:val="-4"/>
                <w:sz w:val="22"/>
                <w:szCs w:val="22"/>
              </w:rPr>
              <w:t>)</w:t>
            </w:r>
          </w:p>
        </w:tc>
      </w:tr>
      <w:tr w:rsidR="00A15816" w14:paraId="6C42A642" w14:textId="77777777" w:rsidTr="00D11A9B">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AD078D4" w14:textId="53975781" w:rsidR="00743EBC" w:rsidRPr="00544A73" w:rsidRDefault="008372C2" w:rsidP="00BC4E72">
            <w:pPr>
              <w:keepLines/>
              <w:spacing w:before="80" w:after="80"/>
              <w:jc w:val="center"/>
              <w:rPr>
                <w:sz w:val="22"/>
                <w:szCs w:val="22"/>
              </w:rPr>
            </w:pPr>
            <w:r>
              <w:rPr>
                <w:sz w:val="22"/>
                <w:szCs w:val="22"/>
              </w:rPr>
              <w:t>18 133 509</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AB8368E" w14:textId="31A4F597" w:rsidR="00743EBC" w:rsidRPr="00544A73" w:rsidRDefault="008372C2" w:rsidP="00BC4E72">
            <w:pPr>
              <w:keepLines/>
              <w:spacing w:before="80" w:after="80"/>
              <w:jc w:val="center"/>
              <w:rPr>
                <w:sz w:val="22"/>
                <w:szCs w:val="22"/>
              </w:rPr>
            </w:pPr>
            <w:r>
              <w:rPr>
                <w:sz w:val="22"/>
                <w:szCs w:val="22"/>
              </w:rPr>
              <w:t>20 729 189</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811C1BF" w14:textId="0E900FE4" w:rsidR="00743EBC" w:rsidRPr="00544A73" w:rsidRDefault="008372C2" w:rsidP="00BC4E72">
            <w:pPr>
              <w:keepLines/>
              <w:spacing w:before="80" w:after="80"/>
              <w:jc w:val="center"/>
              <w:rPr>
                <w:sz w:val="22"/>
                <w:szCs w:val="22"/>
              </w:rPr>
            </w:pPr>
            <w:r>
              <w:rPr>
                <w:sz w:val="22"/>
                <w:szCs w:val="22"/>
              </w:rPr>
              <w:t>21 656 000</w:t>
            </w:r>
          </w:p>
        </w:tc>
      </w:tr>
    </w:tbl>
    <w:p w14:paraId="53F12511" w14:textId="77777777" w:rsidR="00743EBC" w:rsidRDefault="00743EBC" w:rsidP="00BC4E72">
      <w:pPr>
        <w:keepLines/>
      </w:pPr>
    </w:p>
    <w:tbl>
      <w:tblPr>
        <w:tblStyle w:val="Grilledutableau"/>
        <w:tblW w:w="9284" w:type="dxa"/>
        <w:tblInd w:w="38" w:type="dxa"/>
        <w:tblLayout w:type="fixed"/>
        <w:tblLook w:val="04A0" w:firstRow="1" w:lastRow="0" w:firstColumn="1" w:lastColumn="0" w:noHBand="0" w:noVBand="1"/>
      </w:tblPr>
      <w:tblGrid>
        <w:gridCol w:w="3094"/>
        <w:gridCol w:w="3095"/>
        <w:gridCol w:w="3095"/>
      </w:tblGrid>
      <w:tr w:rsidR="00A15816" w14:paraId="44708620" w14:textId="77777777" w:rsidTr="0008569F">
        <w:tc>
          <w:tcPr>
            <w:tcW w:w="9284" w:type="dxa"/>
            <w:gridSpan w:val="3"/>
            <w:vAlign w:val="center"/>
          </w:tcPr>
          <w:p w14:paraId="6527D703" w14:textId="2404C127" w:rsidR="00743EBC" w:rsidRPr="00544A73" w:rsidRDefault="00E25D91" w:rsidP="00BC4E72">
            <w:pPr>
              <w:keepNext/>
              <w:keepLines/>
              <w:spacing w:before="80" w:after="80"/>
              <w:jc w:val="center"/>
              <w:rPr>
                <w:sz w:val="22"/>
                <w:szCs w:val="22"/>
              </w:rPr>
            </w:pPr>
            <w:r w:rsidRPr="00544A73">
              <w:rPr>
                <w:sz w:val="22"/>
                <w:szCs w:val="22"/>
              </w:rPr>
              <w:t xml:space="preserve">Montant </w:t>
            </w:r>
            <w:r w:rsidR="0008569F" w:rsidRPr="00544A73">
              <w:rPr>
                <w:sz w:val="22"/>
                <w:szCs w:val="22"/>
              </w:rPr>
              <w:t xml:space="preserve">en € </w:t>
            </w:r>
            <w:r w:rsidRPr="00544A73">
              <w:rPr>
                <w:sz w:val="22"/>
                <w:szCs w:val="22"/>
              </w:rPr>
              <w:t>du budget d’investissement</w:t>
            </w:r>
            <w:r w:rsidR="0008569F" w:rsidRPr="00544A73">
              <w:rPr>
                <w:sz w:val="22"/>
                <w:szCs w:val="22"/>
              </w:rPr>
              <w:t xml:space="preserve">, </w:t>
            </w:r>
            <w:r w:rsidRPr="00544A73">
              <w:rPr>
                <w:sz w:val="22"/>
                <w:szCs w:val="22"/>
              </w:rPr>
              <w:t>budget principal et budgets annexes</w:t>
            </w:r>
          </w:p>
        </w:tc>
      </w:tr>
      <w:tr w:rsidR="00A15816" w14:paraId="6DDCF3B5" w14:textId="77777777" w:rsidTr="00D11A9B">
        <w:tc>
          <w:tcPr>
            <w:tcW w:w="3094" w:type="dxa"/>
            <w:tcBorders>
              <w:bottom w:val="single" w:sz="12" w:space="0" w:color="E09926" w:themeColor="accent2"/>
            </w:tcBorders>
            <w:vAlign w:val="center"/>
          </w:tcPr>
          <w:p w14:paraId="2BD65304" w14:textId="74941353" w:rsidR="0008569F" w:rsidRPr="00544A73" w:rsidRDefault="00E25D91" w:rsidP="00BC4E72">
            <w:pPr>
              <w:keepNext/>
              <w:keepLines/>
              <w:spacing w:before="80" w:after="80"/>
              <w:jc w:val="center"/>
              <w:rPr>
                <w:sz w:val="22"/>
                <w:szCs w:val="22"/>
              </w:rPr>
            </w:pPr>
            <w:r w:rsidRPr="00544A73">
              <w:rPr>
                <w:sz w:val="22"/>
                <w:szCs w:val="22"/>
              </w:rPr>
              <w:t>N-2</w:t>
            </w:r>
          </w:p>
        </w:tc>
        <w:tc>
          <w:tcPr>
            <w:tcW w:w="3095" w:type="dxa"/>
            <w:tcBorders>
              <w:bottom w:val="single" w:sz="12" w:space="0" w:color="E09926" w:themeColor="accent2"/>
            </w:tcBorders>
            <w:vAlign w:val="center"/>
          </w:tcPr>
          <w:p w14:paraId="583B8EAD" w14:textId="40F47339" w:rsidR="0008569F" w:rsidRPr="00544A73" w:rsidRDefault="00E25D91" w:rsidP="00BC4E72">
            <w:pPr>
              <w:keepNext/>
              <w:keepLines/>
              <w:spacing w:before="80" w:after="80"/>
              <w:jc w:val="center"/>
              <w:rPr>
                <w:sz w:val="22"/>
                <w:szCs w:val="22"/>
              </w:rPr>
            </w:pPr>
            <w:r w:rsidRPr="00544A73">
              <w:rPr>
                <w:sz w:val="22"/>
                <w:szCs w:val="22"/>
              </w:rPr>
              <w:t>N-1</w:t>
            </w:r>
          </w:p>
        </w:tc>
        <w:tc>
          <w:tcPr>
            <w:tcW w:w="3095" w:type="dxa"/>
            <w:tcBorders>
              <w:bottom w:val="single" w:sz="12" w:space="0" w:color="E09926" w:themeColor="accent2"/>
            </w:tcBorders>
            <w:vAlign w:val="center"/>
          </w:tcPr>
          <w:p w14:paraId="7FDD74F6" w14:textId="63F372C6" w:rsidR="0008569F" w:rsidRPr="00544A73" w:rsidRDefault="00E25D91" w:rsidP="00BC4E72">
            <w:pPr>
              <w:keepNext/>
              <w:keepLines/>
              <w:spacing w:before="80" w:after="80"/>
              <w:ind w:left="-128" w:right="-108"/>
              <w:jc w:val="center"/>
              <w:rPr>
                <w:sz w:val="22"/>
                <w:szCs w:val="22"/>
              </w:rPr>
            </w:pPr>
            <w:r w:rsidRPr="00D11A9B">
              <w:rPr>
                <w:spacing w:val="-6"/>
                <w:sz w:val="22"/>
                <w:szCs w:val="22"/>
              </w:rPr>
              <w:t>Prévisionnel N (année en cours</w:t>
            </w:r>
            <w:r w:rsidRPr="00544A73">
              <w:rPr>
                <w:spacing w:val="-4"/>
                <w:sz w:val="22"/>
                <w:szCs w:val="22"/>
              </w:rPr>
              <w:t>)</w:t>
            </w:r>
          </w:p>
        </w:tc>
      </w:tr>
      <w:tr w:rsidR="00A15816" w14:paraId="1347BBEE" w14:textId="77777777" w:rsidTr="00D11A9B">
        <w:tc>
          <w:tcPr>
            <w:tcW w:w="309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07E47C9" w14:textId="5DA01764" w:rsidR="00743EBC" w:rsidRPr="00544A73" w:rsidRDefault="008372C2" w:rsidP="00BC4E72">
            <w:pPr>
              <w:keepLines/>
              <w:spacing w:before="80" w:after="80"/>
              <w:jc w:val="center"/>
              <w:rPr>
                <w:sz w:val="22"/>
                <w:szCs w:val="22"/>
              </w:rPr>
            </w:pPr>
            <w:r w:rsidRPr="00B02820">
              <w:rPr>
                <w:sz w:val="22"/>
                <w:szCs w:val="22"/>
              </w:rPr>
              <w:t xml:space="preserve">9 293 503   </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94CC8E" w14:textId="07B9F104" w:rsidR="00743EBC" w:rsidRPr="00544A73" w:rsidRDefault="008372C2" w:rsidP="00BC4E72">
            <w:pPr>
              <w:keepLines/>
              <w:spacing w:before="80" w:after="80"/>
              <w:jc w:val="center"/>
              <w:rPr>
                <w:sz w:val="22"/>
                <w:szCs w:val="22"/>
              </w:rPr>
            </w:pPr>
            <w:r w:rsidRPr="00B02820">
              <w:rPr>
                <w:sz w:val="22"/>
                <w:szCs w:val="22"/>
              </w:rPr>
              <w:t>6 414 426</w:t>
            </w:r>
          </w:p>
        </w:tc>
        <w:tc>
          <w:tcPr>
            <w:tcW w:w="3095"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2781198" w14:textId="6557557B" w:rsidR="00743EBC" w:rsidRPr="00544A73" w:rsidRDefault="008372C2" w:rsidP="00BC4E72">
            <w:pPr>
              <w:keepLines/>
              <w:spacing w:before="80" w:after="80"/>
              <w:jc w:val="center"/>
              <w:rPr>
                <w:sz w:val="22"/>
                <w:szCs w:val="22"/>
              </w:rPr>
            </w:pPr>
            <w:r w:rsidRPr="00B02820">
              <w:rPr>
                <w:sz w:val="22"/>
                <w:szCs w:val="22"/>
              </w:rPr>
              <w:t>11 075 914</w:t>
            </w:r>
          </w:p>
        </w:tc>
      </w:tr>
    </w:tbl>
    <w:p w14:paraId="351AE2E3" w14:textId="05EAE097" w:rsidR="00EB1D2E" w:rsidRPr="00EB1D2E" w:rsidRDefault="00EB1D2E" w:rsidP="00BC4E72">
      <w:pPr>
        <w:keepLines/>
        <w:spacing w:before="120"/>
        <w:rPr>
          <w:b/>
          <w:bCs/>
        </w:rPr>
      </w:pPr>
    </w:p>
    <w:bookmarkEnd w:id="0"/>
    <w:p w14:paraId="349DC38B" w14:textId="645CE6E9" w:rsidR="008D1E7E" w:rsidRDefault="00E25D91" w:rsidP="00BC4E72">
      <w:pPr>
        <w:pStyle w:val="Titre1"/>
        <w:rPr>
          <w:rFonts w:ascii="Arial" w:hAnsi="Arial"/>
          <w:spacing w:val="-8"/>
        </w:rPr>
      </w:pPr>
      <w:r>
        <w:t xml:space="preserve">Précisions concernant les </w:t>
      </w:r>
      <w:r w:rsidR="003244BB">
        <w:t>activités</w:t>
      </w:r>
    </w:p>
    <w:p w14:paraId="05652E47" w14:textId="77777777" w:rsidR="00C61816" w:rsidRDefault="00E25D91" w:rsidP="00BC4E72">
      <w:pPr>
        <w:pStyle w:val="Titre2"/>
        <w:keepLines/>
      </w:pPr>
      <w:r>
        <w:t>Généralités</w:t>
      </w:r>
    </w:p>
    <w:p w14:paraId="6E2BB3B4" w14:textId="10F3014C" w:rsidR="008C1D73" w:rsidRDefault="00E25D91" w:rsidP="00BC4E72">
      <w:pPr>
        <w:keepNext/>
        <w:keepLines/>
        <w:tabs>
          <w:tab w:val="left" w:pos="851"/>
        </w:tabs>
        <w:spacing w:before="240" w:after="120"/>
        <w:rPr>
          <w:rFonts w:asciiTheme="minorHAnsi" w:hAnsiTheme="minorHAnsi" w:cstheme="minorHAnsi"/>
        </w:rPr>
      </w:pPr>
      <w:r>
        <w:rPr>
          <w:rFonts w:asciiTheme="minorHAnsi" w:hAnsiTheme="minorHAnsi" w:cstheme="minorHAnsi"/>
        </w:rPr>
        <w:t>Indiquer</w:t>
      </w:r>
      <w:r w:rsidRPr="008C1D73">
        <w:rPr>
          <w:rFonts w:asciiTheme="minorHAnsi" w:hAnsiTheme="minorHAnsi" w:cstheme="minorHAnsi"/>
        </w:rPr>
        <w:t xml:space="preserve"> ci-après le</w:t>
      </w:r>
      <w:r w:rsidR="006F4F8F">
        <w:rPr>
          <w:rFonts w:asciiTheme="minorHAnsi" w:hAnsiTheme="minorHAnsi" w:cstheme="minorHAnsi"/>
        </w:rPr>
        <w:t xml:space="preserve">s principales activités exercées par le souscripteur. </w:t>
      </w:r>
    </w:p>
    <w:tbl>
      <w:tblPr>
        <w:tblStyle w:val="Grilledutableau"/>
        <w:tblW w:w="9284" w:type="dxa"/>
        <w:tblInd w:w="38" w:type="dxa"/>
        <w:tblLayout w:type="fixed"/>
        <w:tblLook w:val="04A0" w:firstRow="1" w:lastRow="0" w:firstColumn="1" w:lastColumn="0" w:noHBand="0" w:noVBand="1"/>
      </w:tblPr>
      <w:tblGrid>
        <w:gridCol w:w="9284"/>
      </w:tblGrid>
      <w:tr w:rsidR="00A15816" w14:paraId="1407FFB3"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70ADA7" w14:textId="77777777" w:rsidR="00D11EB6" w:rsidRDefault="00D11EB6" w:rsidP="00BC4E72">
            <w:pPr>
              <w:keepLines/>
              <w:spacing w:before="80" w:after="80"/>
              <w:rPr>
                <w:sz w:val="22"/>
                <w:szCs w:val="22"/>
                <w:lang w:bidi="en-US"/>
              </w:rPr>
            </w:pPr>
            <w:r w:rsidRPr="00D11EB6">
              <w:rPr>
                <w:sz w:val="22"/>
                <w:szCs w:val="22"/>
                <w:u w:val="single"/>
                <w:lang w:bidi="en-US"/>
              </w:rPr>
              <w:t>Université en sciences humaines et sociales</w:t>
            </w:r>
            <w:r>
              <w:rPr>
                <w:sz w:val="22"/>
                <w:szCs w:val="22"/>
                <w:lang w:bidi="en-US"/>
              </w:rPr>
              <w:t xml:space="preserve"> : </w:t>
            </w:r>
          </w:p>
          <w:p w14:paraId="0D339B90" w14:textId="552A1601" w:rsidR="00550504" w:rsidRDefault="00D11EB6" w:rsidP="00BC4E72">
            <w:pPr>
              <w:keepLines/>
              <w:spacing w:before="80" w:after="80"/>
              <w:rPr>
                <w:sz w:val="22"/>
                <w:szCs w:val="22"/>
              </w:rPr>
            </w:pPr>
            <w:r>
              <w:rPr>
                <w:sz w:val="22"/>
                <w:szCs w:val="22"/>
              </w:rPr>
              <w:t xml:space="preserve">. </w:t>
            </w:r>
            <w:r w:rsidR="00550504">
              <w:rPr>
                <w:sz w:val="22"/>
                <w:szCs w:val="22"/>
              </w:rPr>
              <w:t>E</w:t>
            </w:r>
            <w:r w:rsidRPr="00D11EB6">
              <w:rPr>
                <w:sz w:val="22"/>
                <w:szCs w:val="22"/>
              </w:rPr>
              <w:t xml:space="preserve">space d'apprentissage et de recherche centré sur les grandes disciplines du droit, de la gestion et des humanités. Elle propose des formations de niveau Bac +3 à Bac +8 </w:t>
            </w:r>
            <w:r>
              <w:t>en : Droit, Science politique et relations internationales, Francophonie, Gestion, Management, Comptabilité, Philosophie, Langues, Lettres, Histoire, Géographie et Aménagement, Information et Communication.</w:t>
            </w:r>
          </w:p>
          <w:p w14:paraId="1E758D7A" w14:textId="5654C935" w:rsidR="00F754D1" w:rsidRDefault="00CC244D" w:rsidP="00BC4E72">
            <w:pPr>
              <w:keepLines/>
              <w:spacing w:before="80" w:after="80"/>
              <w:rPr>
                <w:sz w:val="22"/>
                <w:szCs w:val="22"/>
              </w:rPr>
            </w:pPr>
            <w:r>
              <w:rPr>
                <w:sz w:val="22"/>
                <w:szCs w:val="22"/>
              </w:rPr>
              <w:t xml:space="preserve">. </w:t>
            </w:r>
            <w:r w:rsidR="00550504">
              <w:rPr>
                <w:sz w:val="22"/>
                <w:szCs w:val="22"/>
              </w:rPr>
              <w:t>D</w:t>
            </w:r>
            <w:r w:rsidR="00D11EB6" w:rsidRPr="00D11EB6">
              <w:rPr>
                <w:sz w:val="22"/>
                <w:szCs w:val="22"/>
              </w:rPr>
              <w:t>éveloppe</w:t>
            </w:r>
            <w:r w:rsidR="00550504">
              <w:rPr>
                <w:sz w:val="22"/>
                <w:szCs w:val="22"/>
              </w:rPr>
              <w:t>ment d’</w:t>
            </w:r>
            <w:r w:rsidR="00D11EB6" w:rsidRPr="00D11EB6">
              <w:rPr>
                <w:sz w:val="22"/>
                <w:szCs w:val="22"/>
              </w:rPr>
              <w:t xml:space="preserve">une recherche interdisciplinaire, en lien avec les grandes questions de société au sein de ses </w:t>
            </w:r>
            <w:r w:rsidR="00D11EB6" w:rsidRPr="00D11EB6">
              <w:rPr>
                <w:b/>
                <w:bCs/>
                <w:sz w:val="22"/>
                <w:szCs w:val="22"/>
              </w:rPr>
              <w:t>7 écoles doctorales</w:t>
            </w:r>
            <w:r w:rsidR="00D11EB6" w:rsidRPr="00D11EB6">
              <w:rPr>
                <w:sz w:val="22"/>
                <w:szCs w:val="22"/>
              </w:rPr>
              <w:t xml:space="preserve"> et </w:t>
            </w:r>
            <w:r w:rsidR="00D11EB6" w:rsidRPr="00D11EB6">
              <w:rPr>
                <w:b/>
                <w:bCs/>
                <w:sz w:val="22"/>
                <w:szCs w:val="22"/>
              </w:rPr>
              <w:t>16 unités de recherche</w:t>
            </w:r>
            <w:r w:rsidR="00D11EB6" w:rsidRPr="00D11EB6">
              <w:rPr>
                <w:sz w:val="22"/>
                <w:szCs w:val="22"/>
              </w:rPr>
              <w:t>.</w:t>
            </w:r>
          </w:p>
          <w:p w14:paraId="0A859EFA" w14:textId="6EBB3DC5" w:rsidR="00D11EB6" w:rsidRDefault="00CC3489" w:rsidP="00BC4E72">
            <w:pPr>
              <w:keepLines/>
              <w:spacing w:before="80" w:after="80"/>
            </w:pPr>
            <w:r>
              <w:lastRenderedPageBreak/>
              <w:t xml:space="preserve"> . L'Université Jean Moulin est membre fondateur de la </w:t>
            </w:r>
            <w:hyperlink r:id="rId9" w:history="1">
              <w:proofErr w:type="spellStart"/>
              <w:r>
                <w:rPr>
                  <w:rStyle w:val="Lienhypertexte"/>
                </w:rPr>
                <w:t>ComUE</w:t>
              </w:r>
              <w:proofErr w:type="spellEnd"/>
              <w:r>
                <w:rPr>
                  <w:rStyle w:val="Lienhypertexte"/>
                </w:rPr>
                <w:t xml:space="preserve"> </w:t>
              </w:r>
            </w:hyperlink>
            <w:hyperlink r:id="rId10" w:history="1">
              <w:r>
                <w:rPr>
                  <w:rStyle w:val="Lienhypertexte"/>
                </w:rPr>
                <w:t>Université de Lyon</w:t>
              </w:r>
            </w:hyperlink>
            <w:r>
              <w:t>.</w:t>
            </w:r>
          </w:p>
          <w:p w14:paraId="3A0DC06C" w14:textId="2A966287" w:rsidR="00CC3489" w:rsidRDefault="00CC3489" w:rsidP="00BC4E72">
            <w:pPr>
              <w:keepLines/>
              <w:spacing w:before="80" w:after="80"/>
              <w:rPr>
                <w:sz w:val="22"/>
                <w:szCs w:val="22"/>
                <w:lang w:bidi="en-US"/>
              </w:rPr>
            </w:pPr>
            <w:r>
              <w:rPr>
                <w:sz w:val="22"/>
                <w:szCs w:val="22"/>
                <w:lang w:bidi="en-US"/>
              </w:rPr>
              <w:t xml:space="preserve">. </w:t>
            </w:r>
            <w:r>
              <w:t xml:space="preserve">L'Université Jean Moulin propose des formations structurées selon l'architecture européenne de l'enseignement supérieur, dite LMD, fondée principalement sur trois grades : Licence, Master et Doctorat. Elle propose également des diplômes nationaux </w:t>
            </w:r>
            <w:proofErr w:type="gramStart"/>
            <w:r>
              <w:t>hors</w:t>
            </w:r>
            <w:proofErr w:type="gramEnd"/>
            <w:r>
              <w:t xml:space="preserve"> LMD : B.U.T. et Licences professionnelles et offre la possibilité de se spécialiser dans un certain nombre de domaines grâce à des diplômes d'université (D.U.) et des certificats. Enfin, elle propose des préparations aux diplômes et concours.</w:t>
            </w:r>
          </w:p>
          <w:p w14:paraId="5EF6511E" w14:textId="77777777" w:rsidR="00D11EB6" w:rsidRDefault="00CC3489" w:rsidP="00BC4E72">
            <w:pPr>
              <w:keepLines/>
              <w:spacing w:before="80" w:after="80"/>
            </w:pPr>
            <w:r>
              <w:t>. L’Université Jean Moulin Lyon 3 promeut les recherches en sciences humaines et sociales (SHS) dans leur spécificité et leur diversité, des plus fondamentales aux plus impliquées dans la cité.</w:t>
            </w:r>
          </w:p>
          <w:p w14:paraId="4E006794" w14:textId="77777777" w:rsidR="00CC3489" w:rsidRDefault="00CC3489" w:rsidP="00BC4E72">
            <w:pPr>
              <w:keepLines/>
              <w:spacing w:before="80" w:after="80"/>
            </w:pPr>
            <w:r>
              <w:rPr>
                <w:sz w:val="22"/>
                <w:szCs w:val="22"/>
                <w:lang w:bidi="en-US"/>
              </w:rPr>
              <w:t xml:space="preserve">. </w:t>
            </w:r>
            <w:proofErr w:type="gramStart"/>
            <w:r>
              <w:t>l’Université</w:t>
            </w:r>
            <w:proofErr w:type="gramEnd"/>
            <w:r>
              <w:t xml:space="preserve"> Jean Moulin Lyon 3 encourage la mobilité internationale de ses étudiants grâce aux séjours d’études, stages, doubles diplômes, programmes délocalisés, année de césure, programmes d’été… Elle met par ailleurs l’accent sur l’apprentissage des langues étrangères dans l’ensemble de ses filières.</w:t>
            </w:r>
          </w:p>
          <w:p w14:paraId="55D4756C" w14:textId="77777777" w:rsidR="00CC3489" w:rsidRDefault="00CC3489" w:rsidP="00BC4E72">
            <w:pPr>
              <w:keepLines/>
              <w:spacing w:before="80" w:after="80"/>
            </w:pPr>
            <w:r>
              <w:rPr>
                <w:sz w:val="22"/>
                <w:szCs w:val="22"/>
                <w:lang w:bidi="en-US"/>
              </w:rPr>
              <w:t xml:space="preserve">. </w:t>
            </w:r>
            <w:r>
              <w:t xml:space="preserve">Labellisée "Bienvenue en France", elle accueille chaque année de nombreux étudiants étrangers, tant dans des formations ouvertes à tous les étudiants que dans des programmes spécifiques, en langue française ou anglaise comme le SELF, le DEUF, le LLM, ou pour des populations en exil comme le </w:t>
            </w:r>
            <w:hyperlink r:id="rId11" w:history="1">
              <w:r>
                <w:rPr>
                  <w:rStyle w:val="Lienhypertexte"/>
                </w:rPr>
                <w:t>DU Passerelle</w:t>
              </w:r>
            </w:hyperlink>
            <w:r>
              <w:t>.</w:t>
            </w:r>
          </w:p>
          <w:p w14:paraId="6D4255AE" w14:textId="77777777" w:rsidR="00CC3489" w:rsidRDefault="00CC3489" w:rsidP="00BC4E72">
            <w:pPr>
              <w:keepLines/>
              <w:spacing w:before="80" w:after="80"/>
            </w:pPr>
            <w:r>
              <w:rPr>
                <w:sz w:val="22"/>
                <w:szCs w:val="22"/>
                <w:lang w:bidi="en-US"/>
              </w:rPr>
              <w:t xml:space="preserve">. </w:t>
            </w:r>
            <w:r>
              <w:t>Politique volontariste dans les domaines de la recherche avec des collaborations scientifiques internationales régulières et de l’entrepreneuriat par la mise en place de partenariats avec des établissements étrangers.</w:t>
            </w:r>
          </w:p>
          <w:p w14:paraId="01BAAA11" w14:textId="77777777" w:rsidR="00CC3489" w:rsidRDefault="00CC3489" w:rsidP="00BC4E72">
            <w:pPr>
              <w:keepLines/>
              <w:spacing w:before="80" w:after="80"/>
            </w:pPr>
            <w:r>
              <w:rPr>
                <w:sz w:val="22"/>
                <w:szCs w:val="22"/>
                <w:lang w:bidi="en-US"/>
              </w:rPr>
              <w:t xml:space="preserve">. </w:t>
            </w:r>
            <w:r>
              <w:t xml:space="preserve">L’Université encourage également la mobilité internationale de ses personnels, qu’ils soient enseignants-chercheurs, enseignants ou administratifs en les accompagnant avec les dispositifs de mobilité enseignante, projets Tremplin, staff </w:t>
            </w:r>
            <w:proofErr w:type="spellStart"/>
            <w:r>
              <w:t>week</w:t>
            </w:r>
            <w:proofErr w:type="spellEnd"/>
            <w:r>
              <w:t xml:space="preserve">, job </w:t>
            </w:r>
            <w:proofErr w:type="spellStart"/>
            <w:r>
              <w:t>shadowing</w:t>
            </w:r>
            <w:proofErr w:type="spellEnd"/>
            <w:r>
              <w:t>…</w:t>
            </w:r>
          </w:p>
          <w:p w14:paraId="67E9EBCD" w14:textId="2FD7CEF4" w:rsidR="00575A52" w:rsidRPr="00F754D1" w:rsidRDefault="00575A52" w:rsidP="00BC4E72">
            <w:pPr>
              <w:keepLines/>
              <w:spacing w:before="80" w:after="80"/>
              <w:rPr>
                <w:sz w:val="22"/>
                <w:szCs w:val="22"/>
                <w:lang w:bidi="en-US"/>
              </w:rPr>
            </w:pPr>
            <w:r>
              <w:rPr>
                <w:sz w:val="22"/>
                <w:szCs w:val="22"/>
                <w:lang w:bidi="en-US"/>
              </w:rPr>
              <w:t xml:space="preserve">. </w:t>
            </w:r>
            <w:proofErr w:type="gramStart"/>
            <w:r>
              <w:t>l'Université</w:t>
            </w:r>
            <w:proofErr w:type="gramEnd"/>
            <w:r>
              <w:t xml:space="preserve"> Jean Moulin Lyon 3 est très attachée au dynamisme de la vie étudiante sur ses campus. Avec une place importante donnée à la culture, à la pratique sportive, à la vie associative, à l'engagement étudiant et à l'esprit d'entreprendre, elle permet aux étudiants de bénéficier d'une palette d'activités riches, favorisant leur épanouissement intellectuel et personnel.</w:t>
            </w:r>
          </w:p>
        </w:tc>
      </w:tr>
    </w:tbl>
    <w:p w14:paraId="52540209" w14:textId="6A5B1C84" w:rsidR="008C1D73" w:rsidRDefault="00E25D91" w:rsidP="00BC4E72">
      <w:pPr>
        <w:keepLines/>
        <w:tabs>
          <w:tab w:val="left" w:pos="851"/>
        </w:tabs>
        <w:spacing w:before="240" w:after="120"/>
        <w:rPr>
          <w:rFonts w:asciiTheme="minorHAnsi" w:hAnsiTheme="minorHAnsi" w:cstheme="minorHAnsi"/>
        </w:rPr>
      </w:pPr>
      <w:r w:rsidRPr="003F4E00">
        <w:rPr>
          <w:rFonts w:asciiTheme="minorHAnsi" w:hAnsiTheme="minorHAnsi" w:cstheme="minorHAnsi"/>
          <w:b/>
          <w:bCs/>
        </w:rPr>
        <w:lastRenderedPageBreak/>
        <w:t>Joindre le dernier rapport d’activités</w:t>
      </w:r>
      <w:r>
        <w:rPr>
          <w:rFonts w:asciiTheme="minorHAnsi" w:hAnsiTheme="minorHAnsi" w:cstheme="minorHAnsi"/>
        </w:rPr>
        <w:t>.</w:t>
      </w:r>
    </w:p>
    <w:p w14:paraId="4461DDC0" w14:textId="30E3C3C7" w:rsidR="00A83E5B" w:rsidRDefault="00A83E5B" w:rsidP="00BC4E72">
      <w:pPr>
        <w:keepLines/>
        <w:tabs>
          <w:tab w:val="left" w:pos="851"/>
        </w:tabs>
        <w:spacing w:before="240" w:after="120"/>
        <w:rPr>
          <w:rFonts w:asciiTheme="minorHAnsi" w:hAnsiTheme="minorHAnsi" w:cstheme="minorHAnsi"/>
        </w:rPr>
      </w:pPr>
      <w:r>
        <w:rPr>
          <w:rFonts w:asciiTheme="minorHAnsi" w:hAnsiTheme="minorHAnsi" w:cstheme="minorHAnsi"/>
        </w:rPr>
        <w:t>Pas de rapport d’activités</w:t>
      </w:r>
      <w:r w:rsidR="00E22250">
        <w:rPr>
          <w:rFonts w:asciiTheme="minorHAnsi" w:hAnsiTheme="minorHAnsi" w:cstheme="minorHAnsi"/>
        </w:rPr>
        <w:t xml:space="preserve"> connu</w:t>
      </w:r>
      <w:bookmarkStart w:id="1" w:name="_GoBack"/>
      <w:bookmarkEnd w:id="1"/>
      <w:r>
        <w:rPr>
          <w:rFonts w:asciiTheme="minorHAnsi" w:hAnsiTheme="minorHAnsi" w:cstheme="minorHAnsi"/>
        </w:rPr>
        <w:t>. Cependant, les liens ci-dessous permettent de mesurer les différentes activités de l’Université :</w:t>
      </w:r>
    </w:p>
    <w:p w14:paraId="495A16B6" w14:textId="22C23C0A" w:rsidR="00A83E5B" w:rsidRDefault="00A83E5B" w:rsidP="00BC4E72">
      <w:pPr>
        <w:keepLines/>
        <w:tabs>
          <w:tab w:val="left" w:pos="851"/>
        </w:tabs>
        <w:spacing w:before="240" w:after="120"/>
        <w:rPr>
          <w:rFonts w:ascii="Aptos" w:hAnsi="Aptos"/>
          <w:sz w:val="24"/>
          <w:szCs w:val="24"/>
        </w:rPr>
      </w:pPr>
      <w:hyperlink r:id="rId12" w:history="1">
        <w:r>
          <w:rPr>
            <w:rStyle w:val="Lienhypertexte"/>
            <w:rFonts w:ascii="Aptos" w:hAnsi="Aptos"/>
            <w:sz w:val="24"/>
            <w:szCs w:val="24"/>
          </w:rPr>
          <w:t>https://www.univ-lyon3.fr/chiffres-cles</w:t>
        </w:r>
      </w:hyperlink>
    </w:p>
    <w:p w14:paraId="1086142B" w14:textId="6A4B7B37" w:rsidR="00880C33" w:rsidRDefault="00880C33" w:rsidP="00BC4E72">
      <w:pPr>
        <w:keepLines/>
        <w:tabs>
          <w:tab w:val="left" w:pos="851"/>
        </w:tabs>
        <w:spacing w:before="240" w:after="120"/>
        <w:rPr>
          <w:rFonts w:asciiTheme="minorHAnsi" w:hAnsiTheme="minorHAnsi" w:cstheme="minorHAnsi"/>
        </w:rPr>
      </w:pPr>
      <w:hyperlink r:id="rId13" w:history="1">
        <w:r w:rsidRPr="00705993">
          <w:rPr>
            <w:rStyle w:val="Lienhypertexte"/>
            <w:rFonts w:ascii="Aptos" w:hAnsi="Aptos"/>
            <w:sz w:val="24"/>
            <w:szCs w:val="24"/>
          </w:rPr>
          <w:t>https://www.univ-lyon3.fr/projet-detablissement-2021-2026</w:t>
        </w:r>
      </w:hyperlink>
    </w:p>
    <w:p w14:paraId="07B49619" w14:textId="77777777" w:rsidR="006F4F8F" w:rsidRDefault="00E25D91" w:rsidP="006F4F8F">
      <w:pPr>
        <w:keepNext/>
        <w:keepLines/>
        <w:tabs>
          <w:tab w:val="left" w:pos="851"/>
        </w:tabs>
        <w:spacing w:before="240" w:after="120"/>
        <w:rPr>
          <w:rFonts w:asciiTheme="minorHAnsi" w:hAnsiTheme="minorHAnsi" w:cstheme="minorHAnsi"/>
        </w:rPr>
      </w:pPr>
      <w:r>
        <w:rPr>
          <w:rFonts w:asciiTheme="minorHAnsi" w:hAnsiTheme="minorHAnsi" w:cstheme="minorHAnsi"/>
        </w:rPr>
        <w:t>Indiquer</w:t>
      </w:r>
      <w:r w:rsidRPr="008C1D73">
        <w:rPr>
          <w:rFonts w:asciiTheme="minorHAnsi" w:hAnsiTheme="minorHAnsi" w:cstheme="minorHAnsi"/>
        </w:rPr>
        <w:t xml:space="preserve"> ci-après le</w:t>
      </w:r>
      <w:r>
        <w:rPr>
          <w:rFonts w:asciiTheme="minorHAnsi" w:hAnsiTheme="minorHAnsi" w:cstheme="minorHAnsi"/>
        </w:rPr>
        <w:t>s principaux contentieux non indemnitaires survenus au cours des 3 dernières années.</w:t>
      </w:r>
    </w:p>
    <w:tbl>
      <w:tblPr>
        <w:tblStyle w:val="Grilledutableau"/>
        <w:tblW w:w="9284" w:type="dxa"/>
        <w:tblInd w:w="38" w:type="dxa"/>
        <w:tblLayout w:type="fixed"/>
        <w:tblLook w:val="04A0" w:firstRow="1" w:lastRow="0" w:firstColumn="1" w:lastColumn="0" w:noHBand="0" w:noVBand="1"/>
      </w:tblPr>
      <w:tblGrid>
        <w:gridCol w:w="9284"/>
      </w:tblGrid>
      <w:tr w:rsidR="00A15816" w14:paraId="29533DD9" w14:textId="77777777" w:rsidTr="006D44F1">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5EEE851" w14:textId="2EE11377" w:rsidR="006F4F8F" w:rsidRPr="00F754D1" w:rsidRDefault="00AD61DF" w:rsidP="006D44F1">
            <w:pPr>
              <w:keepLines/>
              <w:spacing w:before="80" w:after="80"/>
              <w:rPr>
                <w:sz w:val="22"/>
                <w:szCs w:val="22"/>
                <w:lang w:bidi="en-US"/>
              </w:rPr>
            </w:pPr>
            <w:r>
              <w:rPr>
                <w:sz w:val="22"/>
                <w:szCs w:val="22"/>
                <w:lang w:bidi="en-US"/>
              </w:rPr>
              <w:t xml:space="preserve">En annexe fichier </w:t>
            </w:r>
            <w:proofErr w:type="spellStart"/>
            <w:r>
              <w:rPr>
                <w:sz w:val="22"/>
                <w:szCs w:val="22"/>
                <w:lang w:bidi="en-US"/>
              </w:rPr>
              <w:t>excel</w:t>
            </w:r>
            <w:proofErr w:type="spellEnd"/>
            <w:r>
              <w:rPr>
                <w:sz w:val="22"/>
                <w:szCs w:val="22"/>
                <w:lang w:bidi="en-US"/>
              </w:rPr>
              <w:t xml:space="preserve"> : </w:t>
            </w:r>
            <w:r w:rsidRPr="00AD61DF">
              <w:rPr>
                <w:sz w:val="22"/>
                <w:szCs w:val="22"/>
                <w:lang w:bidi="en-US"/>
              </w:rPr>
              <w:t>20250912_contentieux_non_indemnitaires_tableau_UJM-LYON 3</w:t>
            </w:r>
          </w:p>
        </w:tc>
      </w:tr>
    </w:tbl>
    <w:p w14:paraId="170E1B63" w14:textId="77777777" w:rsidR="008C45C8" w:rsidRDefault="008C45C8" w:rsidP="00BC4E72">
      <w:pPr>
        <w:keepLines/>
        <w:widowControl/>
        <w:ind w:firstLine="360"/>
        <w:jc w:val="left"/>
        <w:rPr>
          <w:sz w:val="2"/>
          <w:szCs w:val="2"/>
        </w:rPr>
      </w:pPr>
    </w:p>
    <w:p w14:paraId="4F5F41FA" w14:textId="4CA8F8E7" w:rsidR="005A7279" w:rsidRDefault="00E25D91" w:rsidP="00BC4E72">
      <w:pPr>
        <w:pStyle w:val="Titre2"/>
        <w:keepLines/>
      </w:pPr>
      <w:bookmarkStart w:id="2" w:name="_Hlk35702083"/>
      <w:r>
        <w:t>Maîtrise d’ouvrage</w:t>
      </w:r>
    </w:p>
    <w:p w14:paraId="0270E234" w14:textId="1E7B7AAD" w:rsidR="00AE1BCF" w:rsidRDefault="00E25D91" w:rsidP="00BC4E72">
      <w:pPr>
        <w:keepNext/>
        <w:keepLines/>
        <w:spacing w:before="240" w:after="120"/>
      </w:pPr>
      <w:r>
        <w:t>Préciser la n</w:t>
      </w:r>
      <w:r w:rsidRPr="00AE1BCF">
        <w:t xml:space="preserve">ature et </w:t>
      </w:r>
      <w:r w:rsidR="00727F4F">
        <w:t xml:space="preserve">le </w:t>
      </w:r>
      <w:r w:rsidRPr="00AE1BCF">
        <w:t>montant du chantier le plus important réalisé au cours des 3</w:t>
      </w:r>
      <w:r w:rsidR="00727F4F">
        <w:t> </w:t>
      </w:r>
      <w:r w:rsidRPr="00AE1BCF">
        <w:t>dernières années</w:t>
      </w:r>
      <w:r w:rsidR="00727F4F">
        <w:t>.</w:t>
      </w:r>
    </w:p>
    <w:tbl>
      <w:tblPr>
        <w:tblStyle w:val="Grilledutableau"/>
        <w:tblW w:w="9284" w:type="dxa"/>
        <w:tblInd w:w="38" w:type="dxa"/>
        <w:tblLayout w:type="fixed"/>
        <w:tblLook w:val="04A0" w:firstRow="1" w:lastRow="0" w:firstColumn="1" w:lastColumn="0" w:noHBand="0" w:noVBand="1"/>
      </w:tblPr>
      <w:tblGrid>
        <w:gridCol w:w="9284"/>
      </w:tblGrid>
      <w:tr w:rsidR="00A15816" w14:paraId="43631AA7"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bookmarkEnd w:id="2"/>
          <w:p w14:paraId="043F020F" w14:textId="77777777" w:rsidR="00750C22" w:rsidRDefault="00750C22" w:rsidP="00750C22">
            <w:pPr>
              <w:keepLines/>
              <w:spacing w:before="80" w:after="80"/>
              <w:rPr>
                <w:sz w:val="22"/>
                <w:szCs w:val="22"/>
                <w:lang w:bidi="en-US"/>
              </w:rPr>
            </w:pPr>
            <w:r>
              <w:rPr>
                <w:sz w:val="22"/>
                <w:szCs w:val="22"/>
                <w:lang w:bidi="en-US"/>
              </w:rPr>
              <w:t>Rénovation complète de la maison du Directeur (2020-2021) pour un montant de 2 860 000 Euros.</w:t>
            </w:r>
          </w:p>
          <w:p w14:paraId="003EA716" w14:textId="77777777" w:rsidR="00750C22" w:rsidRDefault="00750C22" w:rsidP="00750C22">
            <w:pPr>
              <w:keepLines/>
              <w:spacing w:before="80" w:after="80"/>
              <w:rPr>
                <w:sz w:val="22"/>
                <w:szCs w:val="22"/>
                <w:lang w:bidi="en-US"/>
              </w:rPr>
            </w:pPr>
            <w:r>
              <w:rPr>
                <w:sz w:val="22"/>
                <w:szCs w:val="22"/>
                <w:lang w:bidi="en-US"/>
              </w:rPr>
              <w:t>Remplacement de la couverture en zinc des bâtiments amphithéâtres de la Manufacture des Tabacs (2021-2023) pour un montant de 856 400 Euros.</w:t>
            </w:r>
          </w:p>
          <w:p w14:paraId="7E9C9BDA" w14:textId="77777777" w:rsidR="00750C22" w:rsidRDefault="00750C22" w:rsidP="00750C22">
            <w:pPr>
              <w:keepLines/>
              <w:spacing w:before="80" w:after="80"/>
              <w:rPr>
                <w:sz w:val="22"/>
                <w:szCs w:val="22"/>
                <w:lang w:bidi="en-US"/>
              </w:rPr>
            </w:pPr>
            <w:r>
              <w:rPr>
                <w:sz w:val="22"/>
                <w:szCs w:val="22"/>
                <w:lang w:bidi="en-US"/>
              </w:rPr>
              <w:lastRenderedPageBreak/>
              <w:t>Remplacement de centrales de traitement d’air des amphithéâtres et remplacement par éclairage LED de toutes les salles de cours et des amphithéâtres de la Manufacture des Tabacs (2021-2024) pour un montant de 4 730 000 Euros.</w:t>
            </w:r>
          </w:p>
          <w:p w14:paraId="5914087C" w14:textId="77777777" w:rsidR="00750C22" w:rsidRDefault="00750C22" w:rsidP="00750C22">
            <w:pPr>
              <w:keepLines/>
              <w:spacing w:before="80" w:after="80"/>
              <w:rPr>
                <w:sz w:val="22"/>
                <w:szCs w:val="22"/>
                <w:lang w:bidi="en-US"/>
              </w:rPr>
            </w:pPr>
            <w:r>
              <w:rPr>
                <w:sz w:val="22"/>
                <w:szCs w:val="22"/>
                <w:lang w:bidi="en-US"/>
              </w:rPr>
              <w:t>Tous bâtiments, remplacement d’automates et augmentation des capacités du système GTC (Gestion Technique Centralisée) pour un montant de 570 000 € (2021-2022).</w:t>
            </w:r>
          </w:p>
          <w:p w14:paraId="709662DF" w14:textId="77777777" w:rsidR="00750C22" w:rsidRDefault="00750C22" w:rsidP="00750C22">
            <w:pPr>
              <w:keepLines/>
              <w:spacing w:before="80" w:after="80"/>
              <w:rPr>
                <w:sz w:val="22"/>
                <w:szCs w:val="22"/>
                <w:lang w:bidi="en-US"/>
              </w:rPr>
            </w:pPr>
            <w:r>
              <w:rPr>
                <w:sz w:val="22"/>
                <w:szCs w:val="22"/>
                <w:lang w:bidi="en-US"/>
              </w:rPr>
              <w:t xml:space="preserve">Création d’un tier lieu étudiant à la Manufacture des Tabacs (2024-2025) pour un montant de </w:t>
            </w:r>
          </w:p>
          <w:p w14:paraId="693578AB" w14:textId="545BFF72" w:rsidR="00F754D1" w:rsidRPr="00F754D1" w:rsidRDefault="00750C22" w:rsidP="00750C22">
            <w:pPr>
              <w:keepLines/>
              <w:spacing w:before="80" w:after="80"/>
              <w:rPr>
                <w:sz w:val="22"/>
                <w:szCs w:val="22"/>
                <w:lang w:bidi="en-US"/>
              </w:rPr>
            </w:pPr>
            <w:r>
              <w:rPr>
                <w:sz w:val="22"/>
                <w:szCs w:val="22"/>
                <w:lang w:bidi="en-US"/>
              </w:rPr>
              <w:t>3 500 000 Euros</w:t>
            </w:r>
          </w:p>
        </w:tc>
      </w:tr>
    </w:tbl>
    <w:p w14:paraId="09192E44" w14:textId="0AB6C782" w:rsidR="00E34D51" w:rsidRPr="00E34D51" w:rsidRDefault="00E34D51" w:rsidP="00BC4E72">
      <w:pPr>
        <w:keepLines/>
        <w:widowControl/>
        <w:ind w:firstLine="360"/>
        <w:jc w:val="left"/>
        <w:rPr>
          <w:sz w:val="2"/>
          <w:szCs w:val="2"/>
        </w:rPr>
      </w:pPr>
    </w:p>
    <w:p w14:paraId="680CE4EF" w14:textId="29BBB546" w:rsidR="00C3340B" w:rsidRDefault="00E25D91" w:rsidP="00BC4E72">
      <w:pPr>
        <w:pStyle w:val="Titre2"/>
        <w:keepLines/>
      </w:pPr>
      <w:r>
        <w:t>Autres informations</w:t>
      </w:r>
      <w:r w:rsidR="002130B2">
        <w:t xml:space="preserve"> éventuelles</w:t>
      </w:r>
    </w:p>
    <w:tbl>
      <w:tblPr>
        <w:tblStyle w:val="Grilledutableau"/>
        <w:tblW w:w="9284" w:type="dxa"/>
        <w:tblInd w:w="38" w:type="dxa"/>
        <w:tblLayout w:type="fixed"/>
        <w:tblLook w:val="04A0" w:firstRow="1" w:lastRow="0" w:firstColumn="1" w:lastColumn="0" w:noHBand="0" w:noVBand="1"/>
      </w:tblPr>
      <w:tblGrid>
        <w:gridCol w:w="9284"/>
      </w:tblGrid>
      <w:tr w:rsidR="00A15816" w14:paraId="0F524058" w14:textId="77777777" w:rsidTr="00DA0BB7">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C024D09" w14:textId="77777777" w:rsidR="00F754D1" w:rsidRPr="00F754D1" w:rsidRDefault="00F754D1" w:rsidP="00BC4E72">
            <w:pPr>
              <w:keepLines/>
              <w:spacing w:before="80" w:after="80"/>
              <w:rPr>
                <w:sz w:val="22"/>
                <w:szCs w:val="22"/>
                <w:lang w:bidi="en-US"/>
              </w:rPr>
            </w:pPr>
          </w:p>
        </w:tc>
      </w:tr>
    </w:tbl>
    <w:p w14:paraId="21260731" w14:textId="77777777" w:rsidR="007801D6" w:rsidRPr="008D700D" w:rsidRDefault="007801D6" w:rsidP="00BC4E72">
      <w:pPr>
        <w:keepLines/>
        <w:rPr>
          <w:sz w:val="2"/>
          <w:szCs w:val="2"/>
        </w:rPr>
      </w:pPr>
    </w:p>
    <w:sectPr w:rsidR="007801D6" w:rsidRPr="008D700D" w:rsidSect="003B5F60">
      <w:headerReference w:type="even" r:id="rId14"/>
      <w:headerReference w:type="default" r:id="rId15"/>
      <w:footerReference w:type="even" r:id="rId16"/>
      <w:footerReference w:type="default" r:id="rId17"/>
      <w:headerReference w:type="first" r:id="rId18"/>
      <w:footerReference w:type="first" r:id="rId19"/>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C9CF3D" w14:textId="77777777" w:rsidR="009926CA" w:rsidRDefault="00E25D91">
      <w:r>
        <w:separator/>
      </w:r>
    </w:p>
  </w:endnote>
  <w:endnote w:type="continuationSeparator" w:id="0">
    <w:p w14:paraId="7D1178F7" w14:textId="77777777" w:rsidR="009926CA" w:rsidRDefault="00E2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3A6DF" w14:textId="77777777" w:rsidR="00C768A1" w:rsidRDefault="00C768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1CCEF" w14:textId="298DD7D7" w:rsidR="004A0F03" w:rsidRDefault="00E25D91" w:rsidP="00C6634F">
    <w:pPr>
      <w:pStyle w:val="Pieddepage"/>
      <w:jc w:val="center"/>
    </w:pPr>
    <w:r w:rsidRPr="00D85423">
      <w:rPr>
        <w:sz w:val="22"/>
        <w:szCs w:val="22"/>
      </w:rPr>
      <w:t xml:space="preserve">Assurance </w:t>
    </w:r>
    <w:r>
      <w:rPr>
        <w:sz w:val="22"/>
        <w:szCs w:val="22"/>
      </w:rPr>
      <w:t>« </w:t>
    </w:r>
    <w:r w:rsidR="00C768A1">
      <w:rPr>
        <w:sz w:val="22"/>
        <w:szCs w:val="22"/>
      </w:rPr>
      <w:t>protection juridique personne morale »</w:t>
    </w:r>
    <w:r>
      <w:rPr>
        <w:sz w:val="22"/>
        <w:szCs w:val="22"/>
      </w:rPr>
      <w:t xml:space="preserve">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sidRPr="006F2100">
      <w:rPr>
        <w:sz w:val="22"/>
        <w:szCs w:val="22"/>
      </w:rPr>
      <w:t>1</w:t>
    </w:r>
    <w:r w:rsidRPr="006F2100">
      <w:rPr>
        <w:sz w:val="22"/>
        <w:szCs w:val="22"/>
      </w:rPr>
      <w:fldChar w:fldCharType="end"/>
    </w:r>
    <w:r>
      <w:rPr>
        <w:sz w:val="22"/>
        <w:szCs w:val="22"/>
      </w:rPr>
      <w:t>/</w:t>
    </w:r>
    <w:r>
      <w:rPr>
        <w:sz w:val="22"/>
        <w:szCs w:val="22"/>
      </w:rPr>
      <w:fldChar w:fldCharType="begin"/>
    </w:r>
    <w:r>
      <w:rPr>
        <w:sz w:val="22"/>
        <w:szCs w:val="22"/>
      </w:rPr>
      <w:instrText xml:space="preserve"> NUMPAGES   \* MERGEFORMAT </w:instrText>
    </w:r>
    <w:r>
      <w:rPr>
        <w:sz w:val="22"/>
        <w:szCs w:val="22"/>
      </w:rPr>
      <w:fldChar w:fldCharType="separate"/>
    </w:r>
    <w:r>
      <w:rPr>
        <w:noProof/>
        <w:sz w:val="22"/>
        <w:szCs w:val="22"/>
      </w:rPr>
      <w:t>5</w:t>
    </w:r>
    <w:r>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F6741" w14:textId="77777777" w:rsidR="00C768A1" w:rsidRDefault="00C768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40CA6" w14:textId="77777777" w:rsidR="009926CA" w:rsidRDefault="00E25D91">
      <w:r>
        <w:separator/>
      </w:r>
    </w:p>
  </w:footnote>
  <w:footnote w:type="continuationSeparator" w:id="0">
    <w:p w14:paraId="2A110F7D" w14:textId="77777777" w:rsidR="009926CA" w:rsidRDefault="00E2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82489" w14:textId="77777777" w:rsidR="00C768A1" w:rsidRDefault="00C768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D5F6D" w14:textId="77777777" w:rsidR="00C768A1" w:rsidRDefault="00C768A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9A617" w14:textId="77777777" w:rsidR="00C768A1" w:rsidRDefault="00C768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EB4513"/>
    <w:multiLevelType w:val="hybridMultilevel"/>
    <w:tmpl w:val="4292296C"/>
    <w:lvl w:ilvl="0" w:tplc="E41ED9AC">
      <w:start w:val="1"/>
      <w:numFmt w:val="bullet"/>
      <w:lvlText w:val=""/>
      <w:lvlJc w:val="left"/>
      <w:pPr>
        <w:ind w:left="720" w:hanging="360"/>
      </w:pPr>
      <w:rPr>
        <w:rFonts w:ascii="Symbol" w:hAnsi="Symbol" w:hint="default"/>
      </w:rPr>
    </w:lvl>
    <w:lvl w:ilvl="1" w:tplc="5C2C7CAA" w:tentative="1">
      <w:start w:val="1"/>
      <w:numFmt w:val="bullet"/>
      <w:lvlText w:val="o"/>
      <w:lvlJc w:val="left"/>
      <w:pPr>
        <w:ind w:left="1440" w:hanging="360"/>
      </w:pPr>
      <w:rPr>
        <w:rFonts w:ascii="Courier New" w:hAnsi="Courier New" w:cs="Courier New" w:hint="default"/>
      </w:rPr>
    </w:lvl>
    <w:lvl w:ilvl="2" w:tplc="16BA4482" w:tentative="1">
      <w:start w:val="1"/>
      <w:numFmt w:val="bullet"/>
      <w:lvlText w:val=""/>
      <w:lvlJc w:val="left"/>
      <w:pPr>
        <w:ind w:left="2160" w:hanging="360"/>
      </w:pPr>
      <w:rPr>
        <w:rFonts w:ascii="Wingdings" w:hAnsi="Wingdings" w:hint="default"/>
      </w:rPr>
    </w:lvl>
    <w:lvl w:ilvl="3" w:tplc="B8C4D032" w:tentative="1">
      <w:start w:val="1"/>
      <w:numFmt w:val="bullet"/>
      <w:lvlText w:val=""/>
      <w:lvlJc w:val="left"/>
      <w:pPr>
        <w:ind w:left="2880" w:hanging="360"/>
      </w:pPr>
      <w:rPr>
        <w:rFonts w:ascii="Symbol" w:hAnsi="Symbol" w:hint="default"/>
      </w:rPr>
    </w:lvl>
    <w:lvl w:ilvl="4" w:tplc="9B3276FE" w:tentative="1">
      <w:start w:val="1"/>
      <w:numFmt w:val="bullet"/>
      <w:lvlText w:val="o"/>
      <w:lvlJc w:val="left"/>
      <w:pPr>
        <w:ind w:left="3600" w:hanging="360"/>
      </w:pPr>
      <w:rPr>
        <w:rFonts w:ascii="Courier New" w:hAnsi="Courier New" w:cs="Courier New" w:hint="default"/>
      </w:rPr>
    </w:lvl>
    <w:lvl w:ilvl="5" w:tplc="6FE899B8" w:tentative="1">
      <w:start w:val="1"/>
      <w:numFmt w:val="bullet"/>
      <w:lvlText w:val=""/>
      <w:lvlJc w:val="left"/>
      <w:pPr>
        <w:ind w:left="4320" w:hanging="360"/>
      </w:pPr>
      <w:rPr>
        <w:rFonts w:ascii="Wingdings" w:hAnsi="Wingdings" w:hint="default"/>
      </w:rPr>
    </w:lvl>
    <w:lvl w:ilvl="6" w:tplc="9EFCCED8" w:tentative="1">
      <w:start w:val="1"/>
      <w:numFmt w:val="bullet"/>
      <w:lvlText w:val=""/>
      <w:lvlJc w:val="left"/>
      <w:pPr>
        <w:ind w:left="5040" w:hanging="360"/>
      </w:pPr>
      <w:rPr>
        <w:rFonts w:ascii="Symbol" w:hAnsi="Symbol" w:hint="default"/>
      </w:rPr>
    </w:lvl>
    <w:lvl w:ilvl="7" w:tplc="A9E406EA" w:tentative="1">
      <w:start w:val="1"/>
      <w:numFmt w:val="bullet"/>
      <w:lvlText w:val="o"/>
      <w:lvlJc w:val="left"/>
      <w:pPr>
        <w:ind w:left="5760" w:hanging="360"/>
      </w:pPr>
      <w:rPr>
        <w:rFonts w:ascii="Courier New" w:hAnsi="Courier New" w:cs="Courier New" w:hint="default"/>
      </w:rPr>
    </w:lvl>
    <w:lvl w:ilvl="8" w:tplc="8EBAE1F2" w:tentative="1">
      <w:start w:val="1"/>
      <w:numFmt w:val="bullet"/>
      <w:lvlText w:val=""/>
      <w:lvlJc w:val="left"/>
      <w:pPr>
        <w:ind w:left="6480" w:hanging="360"/>
      </w:pPr>
      <w:rPr>
        <w:rFonts w:ascii="Wingdings" w:hAnsi="Wingdings" w:hint="default"/>
      </w:rPr>
    </w:lvl>
  </w:abstractNum>
  <w:abstractNum w:abstractNumId="2" w15:restartNumberingAfterBreak="0">
    <w:nsid w:val="2C9934C2"/>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3" w15:restartNumberingAfterBreak="0">
    <w:nsid w:val="317E5ACF"/>
    <w:multiLevelType w:val="hybridMultilevel"/>
    <w:tmpl w:val="14F8C71C"/>
    <w:lvl w:ilvl="0" w:tplc="C890D8EE">
      <w:start w:val="1"/>
      <w:numFmt w:val="bullet"/>
      <w:lvlText w:val=""/>
      <w:lvlJc w:val="left"/>
      <w:pPr>
        <w:tabs>
          <w:tab w:val="num" w:pos="1920"/>
        </w:tabs>
        <w:ind w:left="1920" w:hanging="360"/>
      </w:pPr>
      <w:rPr>
        <w:rFonts w:ascii="Wingdings" w:hAnsi="Wingdings" w:hint="default"/>
      </w:rPr>
    </w:lvl>
    <w:lvl w:ilvl="1" w:tplc="C0981E24" w:tentative="1">
      <w:start w:val="1"/>
      <w:numFmt w:val="bullet"/>
      <w:lvlText w:val="o"/>
      <w:lvlJc w:val="left"/>
      <w:pPr>
        <w:tabs>
          <w:tab w:val="num" w:pos="3000"/>
        </w:tabs>
        <w:ind w:left="3000" w:hanging="360"/>
      </w:pPr>
      <w:rPr>
        <w:rFonts w:ascii="Courier New" w:hAnsi="Courier New" w:hint="default"/>
      </w:rPr>
    </w:lvl>
    <w:lvl w:ilvl="2" w:tplc="910AAF26" w:tentative="1">
      <w:start w:val="1"/>
      <w:numFmt w:val="bullet"/>
      <w:lvlText w:val=""/>
      <w:lvlJc w:val="left"/>
      <w:pPr>
        <w:tabs>
          <w:tab w:val="num" w:pos="3720"/>
        </w:tabs>
        <w:ind w:left="3720" w:hanging="360"/>
      </w:pPr>
      <w:rPr>
        <w:rFonts w:ascii="Wingdings" w:hAnsi="Wingdings" w:hint="default"/>
      </w:rPr>
    </w:lvl>
    <w:lvl w:ilvl="3" w:tplc="B450EC68" w:tentative="1">
      <w:start w:val="1"/>
      <w:numFmt w:val="bullet"/>
      <w:lvlText w:val=""/>
      <w:lvlJc w:val="left"/>
      <w:pPr>
        <w:tabs>
          <w:tab w:val="num" w:pos="4440"/>
        </w:tabs>
        <w:ind w:left="4440" w:hanging="360"/>
      </w:pPr>
      <w:rPr>
        <w:rFonts w:ascii="Symbol" w:hAnsi="Symbol" w:hint="default"/>
      </w:rPr>
    </w:lvl>
    <w:lvl w:ilvl="4" w:tplc="F7A04C36" w:tentative="1">
      <w:start w:val="1"/>
      <w:numFmt w:val="bullet"/>
      <w:lvlText w:val="o"/>
      <w:lvlJc w:val="left"/>
      <w:pPr>
        <w:tabs>
          <w:tab w:val="num" w:pos="5160"/>
        </w:tabs>
        <w:ind w:left="5160" w:hanging="360"/>
      </w:pPr>
      <w:rPr>
        <w:rFonts w:ascii="Courier New" w:hAnsi="Courier New" w:hint="default"/>
      </w:rPr>
    </w:lvl>
    <w:lvl w:ilvl="5" w:tplc="1B40E886" w:tentative="1">
      <w:start w:val="1"/>
      <w:numFmt w:val="bullet"/>
      <w:lvlText w:val=""/>
      <w:lvlJc w:val="left"/>
      <w:pPr>
        <w:tabs>
          <w:tab w:val="num" w:pos="5880"/>
        </w:tabs>
        <w:ind w:left="5880" w:hanging="360"/>
      </w:pPr>
      <w:rPr>
        <w:rFonts w:ascii="Wingdings" w:hAnsi="Wingdings" w:hint="default"/>
      </w:rPr>
    </w:lvl>
    <w:lvl w:ilvl="6" w:tplc="0CAECED6" w:tentative="1">
      <w:start w:val="1"/>
      <w:numFmt w:val="bullet"/>
      <w:lvlText w:val=""/>
      <w:lvlJc w:val="left"/>
      <w:pPr>
        <w:tabs>
          <w:tab w:val="num" w:pos="6600"/>
        </w:tabs>
        <w:ind w:left="6600" w:hanging="360"/>
      </w:pPr>
      <w:rPr>
        <w:rFonts w:ascii="Symbol" w:hAnsi="Symbol" w:hint="default"/>
      </w:rPr>
    </w:lvl>
    <w:lvl w:ilvl="7" w:tplc="7BC0D7BE" w:tentative="1">
      <w:start w:val="1"/>
      <w:numFmt w:val="bullet"/>
      <w:lvlText w:val="o"/>
      <w:lvlJc w:val="left"/>
      <w:pPr>
        <w:tabs>
          <w:tab w:val="num" w:pos="7320"/>
        </w:tabs>
        <w:ind w:left="7320" w:hanging="360"/>
      </w:pPr>
      <w:rPr>
        <w:rFonts w:ascii="Courier New" w:hAnsi="Courier New" w:hint="default"/>
      </w:rPr>
    </w:lvl>
    <w:lvl w:ilvl="8" w:tplc="3E4A1A60" w:tentative="1">
      <w:start w:val="1"/>
      <w:numFmt w:val="bullet"/>
      <w:lvlText w:val=""/>
      <w:lvlJc w:val="left"/>
      <w:pPr>
        <w:tabs>
          <w:tab w:val="num" w:pos="8040"/>
        </w:tabs>
        <w:ind w:left="8040" w:hanging="360"/>
      </w:pPr>
      <w:rPr>
        <w:rFonts w:ascii="Wingdings" w:hAnsi="Wingdings" w:hint="default"/>
      </w:rPr>
    </w:lvl>
  </w:abstractNum>
  <w:abstractNum w:abstractNumId="4" w15:restartNumberingAfterBreak="0">
    <w:nsid w:val="34B40D04"/>
    <w:multiLevelType w:val="singleLevel"/>
    <w:tmpl w:val="FFFFFFFF"/>
    <w:lvl w:ilvl="0">
      <w:numFmt w:val="decimal"/>
      <w:lvlText w:val="*"/>
      <w:lvlJc w:val="left"/>
    </w:lvl>
  </w:abstractNum>
  <w:abstractNum w:abstractNumId="5" w15:restartNumberingAfterBreak="0">
    <w:nsid w:val="38C52A58"/>
    <w:multiLevelType w:val="hybridMultilevel"/>
    <w:tmpl w:val="4F9EF568"/>
    <w:lvl w:ilvl="0" w:tplc="C54A25A2">
      <w:start w:val="1"/>
      <w:numFmt w:val="bullet"/>
      <w:lvlText w:val=""/>
      <w:lvlJc w:val="left"/>
      <w:pPr>
        <w:tabs>
          <w:tab w:val="num" w:pos="1920"/>
        </w:tabs>
        <w:ind w:left="1920" w:hanging="360"/>
      </w:pPr>
      <w:rPr>
        <w:rFonts w:ascii="Wingdings" w:hAnsi="Wingdings" w:hint="default"/>
      </w:rPr>
    </w:lvl>
    <w:lvl w:ilvl="1" w:tplc="310C02E2" w:tentative="1">
      <w:start w:val="1"/>
      <w:numFmt w:val="bullet"/>
      <w:lvlText w:val="o"/>
      <w:lvlJc w:val="left"/>
      <w:pPr>
        <w:tabs>
          <w:tab w:val="num" w:pos="3000"/>
        </w:tabs>
        <w:ind w:left="3000" w:hanging="360"/>
      </w:pPr>
      <w:rPr>
        <w:rFonts w:ascii="Courier New" w:hAnsi="Courier New" w:hint="default"/>
      </w:rPr>
    </w:lvl>
    <w:lvl w:ilvl="2" w:tplc="E0189EC2" w:tentative="1">
      <w:start w:val="1"/>
      <w:numFmt w:val="bullet"/>
      <w:lvlText w:val=""/>
      <w:lvlJc w:val="left"/>
      <w:pPr>
        <w:tabs>
          <w:tab w:val="num" w:pos="3720"/>
        </w:tabs>
        <w:ind w:left="3720" w:hanging="360"/>
      </w:pPr>
      <w:rPr>
        <w:rFonts w:ascii="Wingdings" w:hAnsi="Wingdings" w:hint="default"/>
      </w:rPr>
    </w:lvl>
    <w:lvl w:ilvl="3" w:tplc="F6B8980E" w:tentative="1">
      <w:start w:val="1"/>
      <w:numFmt w:val="bullet"/>
      <w:lvlText w:val=""/>
      <w:lvlJc w:val="left"/>
      <w:pPr>
        <w:tabs>
          <w:tab w:val="num" w:pos="4440"/>
        </w:tabs>
        <w:ind w:left="4440" w:hanging="360"/>
      </w:pPr>
      <w:rPr>
        <w:rFonts w:ascii="Symbol" w:hAnsi="Symbol" w:hint="default"/>
      </w:rPr>
    </w:lvl>
    <w:lvl w:ilvl="4" w:tplc="D22ECBA8" w:tentative="1">
      <w:start w:val="1"/>
      <w:numFmt w:val="bullet"/>
      <w:lvlText w:val="o"/>
      <w:lvlJc w:val="left"/>
      <w:pPr>
        <w:tabs>
          <w:tab w:val="num" w:pos="5160"/>
        </w:tabs>
        <w:ind w:left="5160" w:hanging="360"/>
      </w:pPr>
      <w:rPr>
        <w:rFonts w:ascii="Courier New" w:hAnsi="Courier New" w:hint="default"/>
      </w:rPr>
    </w:lvl>
    <w:lvl w:ilvl="5" w:tplc="6C9057D2" w:tentative="1">
      <w:start w:val="1"/>
      <w:numFmt w:val="bullet"/>
      <w:lvlText w:val=""/>
      <w:lvlJc w:val="left"/>
      <w:pPr>
        <w:tabs>
          <w:tab w:val="num" w:pos="5880"/>
        </w:tabs>
        <w:ind w:left="5880" w:hanging="360"/>
      </w:pPr>
      <w:rPr>
        <w:rFonts w:ascii="Wingdings" w:hAnsi="Wingdings" w:hint="default"/>
      </w:rPr>
    </w:lvl>
    <w:lvl w:ilvl="6" w:tplc="6DC46B8C" w:tentative="1">
      <w:start w:val="1"/>
      <w:numFmt w:val="bullet"/>
      <w:lvlText w:val=""/>
      <w:lvlJc w:val="left"/>
      <w:pPr>
        <w:tabs>
          <w:tab w:val="num" w:pos="6600"/>
        </w:tabs>
        <w:ind w:left="6600" w:hanging="360"/>
      </w:pPr>
      <w:rPr>
        <w:rFonts w:ascii="Symbol" w:hAnsi="Symbol" w:hint="default"/>
      </w:rPr>
    </w:lvl>
    <w:lvl w:ilvl="7" w:tplc="5CC08914" w:tentative="1">
      <w:start w:val="1"/>
      <w:numFmt w:val="bullet"/>
      <w:lvlText w:val="o"/>
      <w:lvlJc w:val="left"/>
      <w:pPr>
        <w:tabs>
          <w:tab w:val="num" w:pos="7320"/>
        </w:tabs>
        <w:ind w:left="7320" w:hanging="360"/>
      </w:pPr>
      <w:rPr>
        <w:rFonts w:ascii="Courier New" w:hAnsi="Courier New" w:hint="default"/>
      </w:rPr>
    </w:lvl>
    <w:lvl w:ilvl="8" w:tplc="384E8646" w:tentative="1">
      <w:start w:val="1"/>
      <w:numFmt w:val="bullet"/>
      <w:lvlText w:val=""/>
      <w:lvlJc w:val="left"/>
      <w:pPr>
        <w:tabs>
          <w:tab w:val="num" w:pos="8040"/>
        </w:tabs>
        <w:ind w:left="8040" w:hanging="360"/>
      </w:pPr>
      <w:rPr>
        <w:rFonts w:ascii="Wingdings" w:hAnsi="Wingdings" w:hint="default"/>
      </w:rPr>
    </w:lvl>
  </w:abstractNum>
  <w:abstractNum w:abstractNumId="6" w15:restartNumberingAfterBreak="0">
    <w:nsid w:val="490475A9"/>
    <w:multiLevelType w:val="hybridMultilevel"/>
    <w:tmpl w:val="3C9A7054"/>
    <w:lvl w:ilvl="0" w:tplc="55B21EA4">
      <w:start w:val="1"/>
      <w:numFmt w:val="bullet"/>
      <w:lvlText w:val=""/>
      <w:lvlJc w:val="left"/>
      <w:pPr>
        <w:ind w:left="720" w:hanging="360"/>
      </w:pPr>
      <w:rPr>
        <w:rFonts w:ascii="Symbol" w:hAnsi="Symbol" w:hint="default"/>
      </w:rPr>
    </w:lvl>
    <w:lvl w:ilvl="1" w:tplc="F07E9836" w:tentative="1">
      <w:start w:val="1"/>
      <w:numFmt w:val="bullet"/>
      <w:lvlText w:val="o"/>
      <w:lvlJc w:val="left"/>
      <w:pPr>
        <w:ind w:left="1440" w:hanging="360"/>
      </w:pPr>
      <w:rPr>
        <w:rFonts w:ascii="Courier New" w:hAnsi="Courier New" w:cs="Courier New" w:hint="default"/>
      </w:rPr>
    </w:lvl>
    <w:lvl w:ilvl="2" w:tplc="D3469F44" w:tentative="1">
      <w:start w:val="1"/>
      <w:numFmt w:val="bullet"/>
      <w:lvlText w:val=""/>
      <w:lvlJc w:val="left"/>
      <w:pPr>
        <w:ind w:left="2160" w:hanging="360"/>
      </w:pPr>
      <w:rPr>
        <w:rFonts w:ascii="Wingdings" w:hAnsi="Wingdings" w:hint="default"/>
      </w:rPr>
    </w:lvl>
    <w:lvl w:ilvl="3" w:tplc="6BDC68B4" w:tentative="1">
      <w:start w:val="1"/>
      <w:numFmt w:val="bullet"/>
      <w:lvlText w:val=""/>
      <w:lvlJc w:val="left"/>
      <w:pPr>
        <w:ind w:left="2880" w:hanging="360"/>
      </w:pPr>
      <w:rPr>
        <w:rFonts w:ascii="Symbol" w:hAnsi="Symbol" w:hint="default"/>
      </w:rPr>
    </w:lvl>
    <w:lvl w:ilvl="4" w:tplc="31CCD80A" w:tentative="1">
      <w:start w:val="1"/>
      <w:numFmt w:val="bullet"/>
      <w:lvlText w:val="o"/>
      <w:lvlJc w:val="left"/>
      <w:pPr>
        <w:ind w:left="3600" w:hanging="360"/>
      </w:pPr>
      <w:rPr>
        <w:rFonts w:ascii="Courier New" w:hAnsi="Courier New" w:cs="Courier New" w:hint="default"/>
      </w:rPr>
    </w:lvl>
    <w:lvl w:ilvl="5" w:tplc="8E1EA3A8" w:tentative="1">
      <w:start w:val="1"/>
      <w:numFmt w:val="bullet"/>
      <w:lvlText w:val=""/>
      <w:lvlJc w:val="left"/>
      <w:pPr>
        <w:ind w:left="4320" w:hanging="360"/>
      </w:pPr>
      <w:rPr>
        <w:rFonts w:ascii="Wingdings" w:hAnsi="Wingdings" w:hint="default"/>
      </w:rPr>
    </w:lvl>
    <w:lvl w:ilvl="6" w:tplc="E7F43952" w:tentative="1">
      <w:start w:val="1"/>
      <w:numFmt w:val="bullet"/>
      <w:lvlText w:val=""/>
      <w:lvlJc w:val="left"/>
      <w:pPr>
        <w:ind w:left="5040" w:hanging="360"/>
      </w:pPr>
      <w:rPr>
        <w:rFonts w:ascii="Symbol" w:hAnsi="Symbol" w:hint="default"/>
      </w:rPr>
    </w:lvl>
    <w:lvl w:ilvl="7" w:tplc="85547460" w:tentative="1">
      <w:start w:val="1"/>
      <w:numFmt w:val="bullet"/>
      <w:lvlText w:val="o"/>
      <w:lvlJc w:val="left"/>
      <w:pPr>
        <w:ind w:left="5760" w:hanging="360"/>
      </w:pPr>
      <w:rPr>
        <w:rFonts w:ascii="Courier New" w:hAnsi="Courier New" w:cs="Courier New" w:hint="default"/>
      </w:rPr>
    </w:lvl>
    <w:lvl w:ilvl="8" w:tplc="E8303C86" w:tentative="1">
      <w:start w:val="1"/>
      <w:numFmt w:val="bullet"/>
      <w:lvlText w:val=""/>
      <w:lvlJc w:val="left"/>
      <w:pPr>
        <w:ind w:left="6480" w:hanging="360"/>
      </w:pPr>
      <w:rPr>
        <w:rFonts w:ascii="Wingdings" w:hAnsi="Wingdings" w:hint="default"/>
      </w:rPr>
    </w:lvl>
  </w:abstractNum>
  <w:abstractNum w:abstractNumId="7" w15:restartNumberingAfterBreak="0">
    <w:nsid w:val="4D212CE7"/>
    <w:multiLevelType w:val="hybridMultilevel"/>
    <w:tmpl w:val="AF5042CE"/>
    <w:lvl w:ilvl="0" w:tplc="91FAB018">
      <w:start w:val="1"/>
      <w:numFmt w:val="bullet"/>
      <w:lvlText w:val=""/>
      <w:lvlJc w:val="left"/>
      <w:pPr>
        <w:tabs>
          <w:tab w:val="num" w:pos="2061"/>
        </w:tabs>
        <w:ind w:left="2061" w:hanging="360"/>
      </w:pPr>
      <w:rPr>
        <w:rFonts w:ascii="Wingdings" w:hAnsi="Wingdings" w:hint="default"/>
      </w:rPr>
    </w:lvl>
    <w:lvl w:ilvl="1" w:tplc="3F503278" w:tentative="1">
      <w:start w:val="1"/>
      <w:numFmt w:val="bullet"/>
      <w:lvlText w:val="o"/>
      <w:lvlJc w:val="left"/>
      <w:pPr>
        <w:tabs>
          <w:tab w:val="num" w:pos="3141"/>
        </w:tabs>
        <w:ind w:left="3141" w:hanging="360"/>
      </w:pPr>
      <w:rPr>
        <w:rFonts w:ascii="Courier New" w:hAnsi="Courier New" w:hint="default"/>
      </w:rPr>
    </w:lvl>
    <w:lvl w:ilvl="2" w:tplc="AACCBE2C" w:tentative="1">
      <w:start w:val="1"/>
      <w:numFmt w:val="bullet"/>
      <w:lvlText w:val=""/>
      <w:lvlJc w:val="left"/>
      <w:pPr>
        <w:tabs>
          <w:tab w:val="num" w:pos="3861"/>
        </w:tabs>
        <w:ind w:left="3861" w:hanging="360"/>
      </w:pPr>
      <w:rPr>
        <w:rFonts w:ascii="Wingdings" w:hAnsi="Wingdings" w:hint="default"/>
      </w:rPr>
    </w:lvl>
    <w:lvl w:ilvl="3" w:tplc="20244926" w:tentative="1">
      <w:start w:val="1"/>
      <w:numFmt w:val="bullet"/>
      <w:lvlText w:val=""/>
      <w:lvlJc w:val="left"/>
      <w:pPr>
        <w:tabs>
          <w:tab w:val="num" w:pos="4581"/>
        </w:tabs>
        <w:ind w:left="4581" w:hanging="360"/>
      </w:pPr>
      <w:rPr>
        <w:rFonts w:ascii="Symbol" w:hAnsi="Symbol" w:hint="default"/>
      </w:rPr>
    </w:lvl>
    <w:lvl w:ilvl="4" w:tplc="A53A1C8C" w:tentative="1">
      <w:start w:val="1"/>
      <w:numFmt w:val="bullet"/>
      <w:lvlText w:val="o"/>
      <w:lvlJc w:val="left"/>
      <w:pPr>
        <w:tabs>
          <w:tab w:val="num" w:pos="5301"/>
        </w:tabs>
        <w:ind w:left="5301" w:hanging="360"/>
      </w:pPr>
      <w:rPr>
        <w:rFonts w:ascii="Courier New" w:hAnsi="Courier New" w:hint="default"/>
      </w:rPr>
    </w:lvl>
    <w:lvl w:ilvl="5" w:tplc="66820176" w:tentative="1">
      <w:start w:val="1"/>
      <w:numFmt w:val="bullet"/>
      <w:lvlText w:val=""/>
      <w:lvlJc w:val="left"/>
      <w:pPr>
        <w:tabs>
          <w:tab w:val="num" w:pos="6021"/>
        </w:tabs>
        <w:ind w:left="6021" w:hanging="360"/>
      </w:pPr>
      <w:rPr>
        <w:rFonts w:ascii="Wingdings" w:hAnsi="Wingdings" w:hint="default"/>
      </w:rPr>
    </w:lvl>
    <w:lvl w:ilvl="6" w:tplc="652C9D6E" w:tentative="1">
      <w:start w:val="1"/>
      <w:numFmt w:val="bullet"/>
      <w:lvlText w:val=""/>
      <w:lvlJc w:val="left"/>
      <w:pPr>
        <w:tabs>
          <w:tab w:val="num" w:pos="6741"/>
        </w:tabs>
        <w:ind w:left="6741" w:hanging="360"/>
      </w:pPr>
      <w:rPr>
        <w:rFonts w:ascii="Symbol" w:hAnsi="Symbol" w:hint="default"/>
      </w:rPr>
    </w:lvl>
    <w:lvl w:ilvl="7" w:tplc="FBE88DBE" w:tentative="1">
      <w:start w:val="1"/>
      <w:numFmt w:val="bullet"/>
      <w:lvlText w:val="o"/>
      <w:lvlJc w:val="left"/>
      <w:pPr>
        <w:tabs>
          <w:tab w:val="num" w:pos="7461"/>
        </w:tabs>
        <w:ind w:left="7461" w:hanging="360"/>
      </w:pPr>
      <w:rPr>
        <w:rFonts w:ascii="Courier New" w:hAnsi="Courier New" w:hint="default"/>
      </w:rPr>
    </w:lvl>
    <w:lvl w:ilvl="8" w:tplc="2DAEF1EE"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4ECA71BB"/>
    <w:multiLevelType w:val="hybridMultilevel"/>
    <w:tmpl w:val="AF9EF2F0"/>
    <w:lvl w:ilvl="0" w:tplc="D6BA40C0">
      <w:start w:val="1"/>
      <w:numFmt w:val="bullet"/>
      <w:lvlText w:val=""/>
      <w:lvlJc w:val="left"/>
      <w:pPr>
        <w:tabs>
          <w:tab w:val="num" w:pos="2061"/>
        </w:tabs>
        <w:ind w:left="2061" w:hanging="360"/>
      </w:pPr>
      <w:rPr>
        <w:rFonts w:ascii="Wingdings" w:hAnsi="Wingdings" w:hint="default"/>
      </w:rPr>
    </w:lvl>
    <w:lvl w:ilvl="1" w:tplc="8F4E4402">
      <w:start w:val="1"/>
      <w:numFmt w:val="bullet"/>
      <w:lvlText w:val="o"/>
      <w:lvlJc w:val="left"/>
      <w:pPr>
        <w:tabs>
          <w:tab w:val="num" w:pos="3141"/>
        </w:tabs>
        <w:ind w:left="3141" w:hanging="360"/>
      </w:pPr>
      <w:rPr>
        <w:rFonts w:ascii="Courier New" w:hAnsi="Courier New" w:hint="default"/>
      </w:rPr>
    </w:lvl>
    <w:lvl w:ilvl="2" w:tplc="676C3754" w:tentative="1">
      <w:start w:val="1"/>
      <w:numFmt w:val="bullet"/>
      <w:lvlText w:val=""/>
      <w:lvlJc w:val="left"/>
      <w:pPr>
        <w:tabs>
          <w:tab w:val="num" w:pos="3861"/>
        </w:tabs>
        <w:ind w:left="3861" w:hanging="360"/>
      </w:pPr>
      <w:rPr>
        <w:rFonts w:ascii="Wingdings" w:hAnsi="Wingdings" w:hint="default"/>
      </w:rPr>
    </w:lvl>
    <w:lvl w:ilvl="3" w:tplc="0938F000" w:tentative="1">
      <w:start w:val="1"/>
      <w:numFmt w:val="bullet"/>
      <w:lvlText w:val=""/>
      <w:lvlJc w:val="left"/>
      <w:pPr>
        <w:tabs>
          <w:tab w:val="num" w:pos="4581"/>
        </w:tabs>
        <w:ind w:left="4581" w:hanging="360"/>
      </w:pPr>
      <w:rPr>
        <w:rFonts w:ascii="Symbol" w:hAnsi="Symbol" w:hint="default"/>
      </w:rPr>
    </w:lvl>
    <w:lvl w:ilvl="4" w:tplc="B73E4A86" w:tentative="1">
      <w:start w:val="1"/>
      <w:numFmt w:val="bullet"/>
      <w:lvlText w:val="o"/>
      <w:lvlJc w:val="left"/>
      <w:pPr>
        <w:tabs>
          <w:tab w:val="num" w:pos="5301"/>
        </w:tabs>
        <w:ind w:left="5301" w:hanging="360"/>
      </w:pPr>
      <w:rPr>
        <w:rFonts w:ascii="Courier New" w:hAnsi="Courier New" w:hint="default"/>
      </w:rPr>
    </w:lvl>
    <w:lvl w:ilvl="5" w:tplc="4B8A3DA4" w:tentative="1">
      <w:start w:val="1"/>
      <w:numFmt w:val="bullet"/>
      <w:lvlText w:val=""/>
      <w:lvlJc w:val="left"/>
      <w:pPr>
        <w:tabs>
          <w:tab w:val="num" w:pos="6021"/>
        </w:tabs>
        <w:ind w:left="6021" w:hanging="360"/>
      </w:pPr>
      <w:rPr>
        <w:rFonts w:ascii="Wingdings" w:hAnsi="Wingdings" w:hint="default"/>
      </w:rPr>
    </w:lvl>
    <w:lvl w:ilvl="6" w:tplc="24900E7A" w:tentative="1">
      <w:start w:val="1"/>
      <w:numFmt w:val="bullet"/>
      <w:lvlText w:val=""/>
      <w:lvlJc w:val="left"/>
      <w:pPr>
        <w:tabs>
          <w:tab w:val="num" w:pos="6741"/>
        </w:tabs>
        <w:ind w:left="6741" w:hanging="360"/>
      </w:pPr>
      <w:rPr>
        <w:rFonts w:ascii="Symbol" w:hAnsi="Symbol" w:hint="default"/>
      </w:rPr>
    </w:lvl>
    <w:lvl w:ilvl="7" w:tplc="C8526ACC" w:tentative="1">
      <w:start w:val="1"/>
      <w:numFmt w:val="bullet"/>
      <w:lvlText w:val="o"/>
      <w:lvlJc w:val="left"/>
      <w:pPr>
        <w:tabs>
          <w:tab w:val="num" w:pos="7461"/>
        </w:tabs>
        <w:ind w:left="7461" w:hanging="360"/>
      </w:pPr>
      <w:rPr>
        <w:rFonts w:ascii="Courier New" w:hAnsi="Courier New" w:hint="default"/>
      </w:rPr>
    </w:lvl>
    <w:lvl w:ilvl="8" w:tplc="7F9645C2"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501A3C27"/>
    <w:multiLevelType w:val="hybridMultilevel"/>
    <w:tmpl w:val="E8FEDA7C"/>
    <w:lvl w:ilvl="0" w:tplc="E7AEB86C">
      <w:start w:val="1"/>
      <w:numFmt w:val="bullet"/>
      <w:lvlText w:val=""/>
      <w:lvlJc w:val="left"/>
      <w:pPr>
        <w:ind w:left="2988" w:hanging="360"/>
      </w:pPr>
      <w:rPr>
        <w:rFonts w:ascii="Symbol" w:hAnsi="Symbol" w:hint="default"/>
        <w:b w:val="0"/>
        <w:i w:val="0"/>
        <w:sz w:val="24"/>
        <w:u w:val="none"/>
      </w:rPr>
    </w:lvl>
    <w:lvl w:ilvl="1" w:tplc="B4BACDCA" w:tentative="1">
      <w:start w:val="1"/>
      <w:numFmt w:val="bullet"/>
      <w:lvlText w:val="o"/>
      <w:lvlJc w:val="left"/>
      <w:pPr>
        <w:ind w:left="3708" w:hanging="360"/>
      </w:pPr>
      <w:rPr>
        <w:rFonts w:ascii="Courier New" w:hAnsi="Courier New" w:cs="Courier New" w:hint="default"/>
      </w:rPr>
    </w:lvl>
    <w:lvl w:ilvl="2" w:tplc="58FE5FC4" w:tentative="1">
      <w:start w:val="1"/>
      <w:numFmt w:val="bullet"/>
      <w:lvlText w:val=""/>
      <w:lvlJc w:val="left"/>
      <w:pPr>
        <w:ind w:left="4428" w:hanging="360"/>
      </w:pPr>
      <w:rPr>
        <w:rFonts w:ascii="Wingdings" w:hAnsi="Wingdings" w:hint="default"/>
      </w:rPr>
    </w:lvl>
    <w:lvl w:ilvl="3" w:tplc="5FCC82E0" w:tentative="1">
      <w:start w:val="1"/>
      <w:numFmt w:val="bullet"/>
      <w:lvlText w:val=""/>
      <w:lvlJc w:val="left"/>
      <w:pPr>
        <w:ind w:left="5148" w:hanging="360"/>
      </w:pPr>
      <w:rPr>
        <w:rFonts w:ascii="Symbol" w:hAnsi="Symbol" w:hint="default"/>
      </w:rPr>
    </w:lvl>
    <w:lvl w:ilvl="4" w:tplc="29F27AB2" w:tentative="1">
      <w:start w:val="1"/>
      <w:numFmt w:val="bullet"/>
      <w:lvlText w:val="o"/>
      <w:lvlJc w:val="left"/>
      <w:pPr>
        <w:ind w:left="5868" w:hanging="360"/>
      </w:pPr>
      <w:rPr>
        <w:rFonts w:ascii="Courier New" w:hAnsi="Courier New" w:cs="Courier New" w:hint="default"/>
      </w:rPr>
    </w:lvl>
    <w:lvl w:ilvl="5" w:tplc="74C65A26" w:tentative="1">
      <w:start w:val="1"/>
      <w:numFmt w:val="bullet"/>
      <w:lvlText w:val=""/>
      <w:lvlJc w:val="left"/>
      <w:pPr>
        <w:ind w:left="6588" w:hanging="360"/>
      </w:pPr>
      <w:rPr>
        <w:rFonts w:ascii="Wingdings" w:hAnsi="Wingdings" w:hint="default"/>
      </w:rPr>
    </w:lvl>
    <w:lvl w:ilvl="6" w:tplc="DE40CC3E" w:tentative="1">
      <w:start w:val="1"/>
      <w:numFmt w:val="bullet"/>
      <w:lvlText w:val=""/>
      <w:lvlJc w:val="left"/>
      <w:pPr>
        <w:ind w:left="7308" w:hanging="360"/>
      </w:pPr>
      <w:rPr>
        <w:rFonts w:ascii="Symbol" w:hAnsi="Symbol" w:hint="default"/>
      </w:rPr>
    </w:lvl>
    <w:lvl w:ilvl="7" w:tplc="17D6F69C" w:tentative="1">
      <w:start w:val="1"/>
      <w:numFmt w:val="bullet"/>
      <w:lvlText w:val="o"/>
      <w:lvlJc w:val="left"/>
      <w:pPr>
        <w:ind w:left="8028" w:hanging="360"/>
      </w:pPr>
      <w:rPr>
        <w:rFonts w:ascii="Courier New" w:hAnsi="Courier New" w:cs="Courier New" w:hint="default"/>
      </w:rPr>
    </w:lvl>
    <w:lvl w:ilvl="8" w:tplc="6C2A04BA" w:tentative="1">
      <w:start w:val="1"/>
      <w:numFmt w:val="bullet"/>
      <w:lvlText w:val=""/>
      <w:lvlJc w:val="left"/>
      <w:pPr>
        <w:ind w:left="8748" w:hanging="360"/>
      </w:pPr>
      <w:rPr>
        <w:rFonts w:ascii="Wingdings" w:hAnsi="Wingdings" w:hint="default"/>
      </w:rPr>
    </w:lvl>
  </w:abstractNum>
  <w:abstractNum w:abstractNumId="10" w15:restartNumberingAfterBreak="0">
    <w:nsid w:val="5BDA06A2"/>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11" w15:restartNumberingAfterBreak="0">
    <w:nsid w:val="5CE05366"/>
    <w:multiLevelType w:val="singleLevel"/>
    <w:tmpl w:val="30EE7028"/>
    <w:lvl w:ilvl="0">
      <w:start w:val="1"/>
      <w:numFmt w:val="bullet"/>
      <w:lvlText w:val="-"/>
      <w:lvlJc w:val="left"/>
      <w:pPr>
        <w:tabs>
          <w:tab w:val="num" w:pos="1211"/>
        </w:tabs>
        <w:ind w:left="1211" w:hanging="360"/>
      </w:pPr>
      <w:rPr>
        <w:rFonts w:ascii="Times New Roman" w:hAnsi="Times New Roman" w:hint="default"/>
      </w:rPr>
    </w:lvl>
  </w:abstractNum>
  <w:abstractNum w:abstractNumId="12" w15:restartNumberingAfterBreak="0">
    <w:nsid w:val="68F832D9"/>
    <w:multiLevelType w:val="hybridMultilevel"/>
    <w:tmpl w:val="C4DA5E50"/>
    <w:lvl w:ilvl="0" w:tplc="B1DE2284">
      <w:start w:val="1"/>
      <w:numFmt w:val="bullet"/>
      <w:lvlText w:val=""/>
      <w:lvlJc w:val="left"/>
      <w:pPr>
        <w:ind w:left="720" w:hanging="360"/>
      </w:pPr>
      <w:rPr>
        <w:rFonts w:ascii="Symbol" w:hAnsi="Symbol" w:hint="default"/>
      </w:rPr>
    </w:lvl>
    <w:lvl w:ilvl="1" w:tplc="ABF0C7F8" w:tentative="1">
      <w:start w:val="1"/>
      <w:numFmt w:val="bullet"/>
      <w:lvlText w:val="o"/>
      <w:lvlJc w:val="left"/>
      <w:pPr>
        <w:ind w:left="1440" w:hanging="360"/>
      </w:pPr>
      <w:rPr>
        <w:rFonts w:ascii="Courier New" w:hAnsi="Courier New" w:cs="Courier New" w:hint="default"/>
      </w:rPr>
    </w:lvl>
    <w:lvl w:ilvl="2" w:tplc="F39ADDEC" w:tentative="1">
      <w:start w:val="1"/>
      <w:numFmt w:val="bullet"/>
      <w:lvlText w:val=""/>
      <w:lvlJc w:val="left"/>
      <w:pPr>
        <w:ind w:left="2160" w:hanging="360"/>
      </w:pPr>
      <w:rPr>
        <w:rFonts w:ascii="Wingdings" w:hAnsi="Wingdings" w:hint="default"/>
      </w:rPr>
    </w:lvl>
    <w:lvl w:ilvl="3" w:tplc="3B7EBBCC" w:tentative="1">
      <w:start w:val="1"/>
      <w:numFmt w:val="bullet"/>
      <w:lvlText w:val=""/>
      <w:lvlJc w:val="left"/>
      <w:pPr>
        <w:ind w:left="2880" w:hanging="360"/>
      </w:pPr>
      <w:rPr>
        <w:rFonts w:ascii="Symbol" w:hAnsi="Symbol" w:hint="default"/>
      </w:rPr>
    </w:lvl>
    <w:lvl w:ilvl="4" w:tplc="F1C48DF4" w:tentative="1">
      <w:start w:val="1"/>
      <w:numFmt w:val="bullet"/>
      <w:lvlText w:val="o"/>
      <w:lvlJc w:val="left"/>
      <w:pPr>
        <w:ind w:left="3600" w:hanging="360"/>
      </w:pPr>
      <w:rPr>
        <w:rFonts w:ascii="Courier New" w:hAnsi="Courier New" w:cs="Courier New" w:hint="default"/>
      </w:rPr>
    </w:lvl>
    <w:lvl w:ilvl="5" w:tplc="71600B0A" w:tentative="1">
      <w:start w:val="1"/>
      <w:numFmt w:val="bullet"/>
      <w:lvlText w:val=""/>
      <w:lvlJc w:val="left"/>
      <w:pPr>
        <w:ind w:left="4320" w:hanging="360"/>
      </w:pPr>
      <w:rPr>
        <w:rFonts w:ascii="Wingdings" w:hAnsi="Wingdings" w:hint="default"/>
      </w:rPr>
    </w:lvl>
    <w:lvl w:ilvl="6" w:tplc="007E2F84" w:tentative="1">
      <w:start w:val="1"/>
      <w:numFmt w:val="bullet"/>
      <w:lvlText w:val=""/>
      <w:lvlJc w:val="left"/>
      <w:pPr>
        <w:ind w:left="5040" w:hanging="360"/>
      </w:pPr>
      <w:rPr>
        <w:rFonts w:ascii="Symbol" w:hAnsi="Symbol" w:hint="default"/>
      </w:rPr>
    </w:lvl>
    <w:lvl w:ilvl="7" w:tplc="65C803D2" w:tentative="1">
      <w:start w:val="1"/>
      <w:numFmt w:val="bullet"/>
      <w:lvlText w:val="o"/>
      <w:lvlJc w:val="left"/>
      <w:pPr>
        <w:ind w:left="5760" w:hanging="360"/>
      </w:pPr>
      <w:rPr>
        <w:rFonts w:ascii="Courier New" w:hAnsi="Courier New" w:cs="Courier New" w:hint="default"/>
      </w:rPr>
    </w:lvl>
    <w:lvl w:ilvl="8" w:tplc="D3D8C1CA" w:tentative="1">
      <w:start w:val="1"/>
      <w:numFmt w:val="bullet"/>
      <w:lvlText w:val=""/>
      <w:lvlJc w:val="left"/>
      <w:pPr>
        <w:ind w:left="6480" w:hanging="360"/>
      </w:pPr>
      <w:rPr>
        <w:rFonts w:ascii="Wingdings" w:hAnsi="Wingdings" w:hint="default"/>
      </w:rPr>
    </w:lvl>
  </w:abstractNum>
  <w:abstractNum w:abstractNumId="13" w15:restartNumberingAfterBreak="0">
    <w:nsid w:val="770C4FFC"/>
    <w:multiLevelType w:val="singleLevel"/>
    <w:tmpl w:val="9A3EB598"/>
    <w:lvl w:ilvl="0">
      <w:start w:val="5"/>
      <w:numFmt w:val="bullet"/>
      <w:lvlText w:val="-"/>
      <w:lvlJc w:val="left"/>
      <w:pPr>
        <w:tabs>
          <w:tab w:val="num" w:pos="2770"/>
        </w:tabs>
        <w:ind w:left="2770" w:hanging="360"/>
      </w:pPr>
      <w:rPr>
        <w:rFonts w:ascii="Times New Roman" w:hAnsi="Times New Roman" w:hint="default"/>
      </w:rPr>
    </w:lvl>
  </w:abstractNum>
  <w:abstractNum w:abstractNumId="14" w15:restartNumberingAfterBreak="0">
    <w:nsid w:val="799F2B81"/>
    <w:multiLevelType w:val="hybridMultilevel"/>
    <w:tmpl w:val="409894B2"/>
    <w:lvl w:ilvl="0" w:tplc="2550CC0E">
      <w:start w:val="1"/>
      <w:numFmt w:val="bullet"/>
      <w:lvlText w:val=""/>
      <w:lvlJc w:val="left"/>
      <w:pPr>
        <w:ind w:left="720" w:hanging="360"/>
      </w:pPr>
      <w:rPr>
        <w:rFonts w:ascii="Symbol" w:hAnsi="Symbol" w:hint="default"/>
      </w:rPr>
    </w:lvl>
    <w:lvl w:ilvl="1" w:tplc="B27021D6" w:tentative="1">
      <w:start w:val="1"/>
      <w:numFmt w:val="bullet"/>
      <w:lvlText w:val="o"/>
      <w:lvlJc w:val="left"/>
      <w:pPr>
        <w:ind w:left="1440" w:hanging="360"/>
      </w:pPr>
      <w:rPr>
        <w:rFonts w:ascii="Courier New" w:hAnsi="Courier New" w:cs="Courier New" w:hint="default"/>
      </w:rPr>
    </w:lvl>
    <w:lvl w:ilvl="2" w:tplc="8CC4A4F8" w:tentative="1">
      <w:start w:val="1"/>
      <w:numFmt w:val="bullet"/>
      <w:lvlText w:val=""/>
      <w:lvlJc w:val="left"/>
      <w:pPr>
        <w:ind w:left="2160" w:hanging="360"/>
      </w:pPr>
      <w:rPr>
        <w:rFonts w:ascii="Wingdings" w:hAnsi="Wingdings" w:hint="default"/>
      </w:rPr>
    </w:lvl>
    <w:lvl w:ilvl="3" w:tplc="328C6A8C" w:tentative="1">
      <w:start w:val="1"/>
      <w:numFmt w:val="bullet"/>
      <w:lvlText w:val=""/>
      <w:lvlJc w:val="left"/>
      <w:pPr>
        <w:ind w:left="2880" w:hanging="360"/>
      </w:pPr>
      <w:rPr>
        <w:rFonts w:ascii="Symbol" w:hAnsi="Symbol" w:hint="default"/>
      </w:rPr>
    </w:lvl>
    <w:lvl w:ilvl="4" w:tplc="EA14BE8E" w:tentative="1">
      <w:start w:val="1"/>
      <w:numFmt w:val="bullet"/>
      <w:lvlText w:val="o"/>
      <w:lvlJc w:val="left"/>
      <w:pPr>
        <w:ind w:left="3600" w:hanging="360"/>
      </w:pPr>
      <w:rPr>
        <w:rFonts w:ascii="Courier New" w:hAnsi="Courier New" w:cs="Courier New" w:hint="default"/>
      </w:rPr>
    </w:lvl>
    <w:lvl w:ilvl="5" w:tplc="D436D280" w:tentative="1">
      <w:start w:val="1"/>
      <w:numFmt w:val="bullet"/>
      <w:lvlText w:val=""/>
      <w:lvlJc w:val="left"/>
      <w:pPr>
        <w:ind w:left="4320" w:hanging="360"/>
      </w:pPr>
      <w:rPr>
        <w:rFonts w:ascii="Wingdings" w:hAnsi="Wingdings" w:hint="default"/>
      </w:rPr>
    </w:lvl>
    <w:lvl w:ilvl="6" w:tplc="F244BCE2" w:tentative="1">
      <w:start w:val="1"/>
      <w:numFmt w:val="bullet"/>
      <w:lvlText w:val=""/>
      <w:lvlJc w:val="left"/>
      <w:pPr>
        <w:ind w:left="5040" w:hanging="360"/>
      </w:pPr>
      <w:rPr>
        <w:rFonts w:ascii="Symbol" w:hAnsi="Symbol" w:hint="default"/>
      </w:rPr>
    </w:lvl>
    <w:lvl w:ilvl="7" w:tplc="B384870A" w:tentative="1">
      <w:start w:val="1"/>
      <w:numFmt w:val="bullet"/>
      <w:lvlText w:val="o"/>
      <w:lvlJc w:val="left"/>
      <w:pPr>
        <w:ind w:left="5760" w:hanging="360"/>
      </w:pPr>
      <w:rPr>
        <w:rFonts w:ascii="Courier New" w:hAnsi="Courier New" w:cs="Courier New" w:hint="default"/>
      </w:rPr>
    </w:lvl>
    <w:lvl w:ilvl="8" w:tplc="1ADA815C" w:tentative="1">
      <w:start w:val="1"/>
      <w:numFmt w:val="bullet"/>
      <w:lvlText w:val=""/>
      <w:lvlJc w:val="left"/>
      <w:pPr>
        <w:ind w:left="6480" w:hanging="360"/>
      </w:pPr>
      <w:rPr>
        <w:rFonts w:ascii="Wingdings" w:hAnsi="Wingdings" w:hint="default"/>
      </w:rPr>
    </w:lvl>
  </w:abstractNum>
  <w:abstractNum w:abstractNumId="15" w15:restartNumberingAfterBreak="0">
    <w:nsid w:val="7EED12ED"/>
    <w:multiLevelType w:val="singleLevel"/>
    <w:tmpl w:val="AC886F78"/>
    <w:lvl w:ilvl="0">
      <w:start w:val="1"/>
      <w:numFmt w:val="bullet"/>
      <w:lvlText w:val="-"/>
      <w:lvlJc w:val="left"/>
      <w:pPr>
        <w:tabs>
          <w:tab w:val="num" w:pos="360"/>
        </w:tabs>
        <w:ind w:left="340" w:hanging="340"/>
      </w:pPr>
      <w:rPr>
        <w:rFonts w:hint="default"/>
      </w:rPr>
    </w:lvl>
  </w:abstractNum>
  <w:num w:numId="1">
    <w:abstractNumId w:val="0"/>
  </w:num>
  <w:num w:numId="2">
    <w:abstractNumId w:val="1"/>
  </w:num>
  <w:num w:numId="3">
    <w:abstractNumId w:val="13"/>
  </w:num>
  <w:num w:numId="4">
    <w:abstractNumId w:val="11"/>
  </w:num>
  <w:num w:numId="5">
    <w:abstractNumId w:val="2"/>
  </w:num>
  <w:num w:numId="6">
    <w:abstractNumId w:val="7"/>
  </w:num>
  <w:num w:numId="7">
    <w:abstractNumId w:val="3"/>
  </w:num>
  <w:num w:numId="8">
    <w:abstractNumId w:val="5"/>
  </w:num>
  <w:num w:numId="9">
    <w:abstractNumId w:val="9"/>
  </w:num>
  <w:num w:numId="10">
    <w:abstractNumId w:val="4"/>
  </w:num>
  <w:num w:numId="11">
    <w:abstractNumId w:val="10"/>
  </w:num>
  <w:num w:numId="12">
    <w:abstractNumId w:val="14"/>
  </w:num>
  <w:num w:numId="13">
    <w:abstractNumId w:val="15"/>
  </w:num>
  <w:num w:numId="14">
    <w:abstractNumId w:val="8"/>
  </w:num>
  <w:num w:numId="15">
    <w:abstractNumId w:val="6"/>
  </w:num>
  <w:num w:numId="1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29E"/>
    <w:rsid w:val="00001306"/>
    <w:rsid w:val="00001749"/>
    <w:rsid w:val="00001AC9"/>
    <w:rsid w:val="00001E3D"/>
    <w:rsid w:val="00002847"/>
    <w:rsid w:val="00002CDD"/>
    <w:rsid w:val="00002DE8"/>
    <w:rsid w:val="00002DF0"/>
    <w:rsid w:val="00003613"/>
    <w:rsid w:val="000043D7"/>
    <w:rsid w:val="000047A4"/>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DD6"/>
    <w:rsid w:val="00007FB1"/>
    <w:rsid w:val="00010518"/>
    <w:rsid w:val="00010561"/>
    <w:rsid w:val="00010688"/>
    <w:rsid w:val="00010728"/>
    <w:rsid w:val="00010D99"/>
    <w:rsid w:val="00010FFC"/>
    <w:rsid w:val="000118C3"/>
    <w:rsid w:val="000125E9"/>
    <w:rsid w:val="00012BF8"/>
    <w:rsid w:val="00013B7F"/>
    <w:rsid w:val="00013C91"/>
    <w:rsid w:val="00013E6F"/>
    <w:rsid w:val="000142E3"/>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0BE"/>
    <w:rsid w:val="00026501"/>
    <w:rsid w:val="000266EC"/>
    <w:rsid w:val="00026859"/>
    <w:rsid w:val="00026876"/>
    <w:rsid w:val="00026886"/>
    <w:rsid w:val="000268B3"/>
    <w:rsid w:val="000270D7"/>
    <w:rsid w:val="00027F2A"/>
    <w:rsid w:val="000300F8"/>
    <w:rsid w:val="00030134"/>
    <w:rsid w:val="000303EB"/>
    <w:rsid w:val="000307A1"/>
    <w:rsid w:val="000307AA"/>
    <w:rsid w:val="0003104E"/>
    <w:rsid w:val="00031301"/>
    <w:rsid w:val="0003136F"/>
    <w:rsid w:val="00031611"/>
    <w:rsid w:val="0003178F"/>
    <w:rsid w:val="000318FF"/>
    <w:rsid w:val="00031F75"/>
    <w:rsid w:val="00032532"/>
    <w:rsid w:val="000326E6"/>
    <w:rsid w:val="00032925"/>
    <w:rsid w:val="0003292B"/>
    <w:rsid w:val="00032B45"/>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2A7"/>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AB7"/>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32C8"/>
    <w:rsid w:val="00083354"/>
    <w:rsid w:val="000836AF"/>
    <w:rsid w:val="00083D3C"/>
    <w:rsid w:val="00083D71"/>
    <w:rsid w:val="00083EE6"/>
    <w:rsid w:val="0008470E"/>
    <w:rsid w:val="000847D7"/>
    <w:rsid w:val="000851A9"/>
    <w:rsid w:val="00085383"/>
    <w:rsid w:val="0008569F"/>
    <w:rsid w:val="000864A7"/>
    <w:rsid w:val="0008679C"/>
    <w:rsid w:val="00086AF8"/>
    <w:rsid w:val="00086B13"/>
    <w:rsid w:val="00086C43"/>
    <w:rsid w:val="00086E53"/>
    <w:rsid w:val="00087762"/>
    <w:rsid w:val="00090111"/>
    <w:rsid w:val="0009012F"/>
    <w:rsid w:val="000902F4"/>
    <w:rsid w:val="00090B18"/>
    <w:rsid w:val="0009120E"/>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2CF"/>
    <w:rsid w:val="000A4370"/>
    <w:rsid w:val="000A4666"/>
    <w:rsid w:val="000A52C1"/>
    <w:rsid w:val="000A63A1"/>
    <w:rsid w:val="000A655B"/>
    <w:rsid w:val="000A6806"/>
    <w:rsid w:val="000A6D45"/>
    <w:rsid w:val="000A6FCD"/>
    <w:rsid w:val="000A7102"/>
    <w:rsid w:val="000A7359"/>
    <w:rsid w:val="000A7401"/>
    <w:rsid w:val="000A7704"/>
    <w:rsid w:val="000A7985"/>
    <w:rsid w:val="000A79F6"/>
    <w:rsid w:val="000A7B88"/>
    <w:rsid w:val="000B0114"/>
    <w:rsid w:val="000B06F8"/>
    <w:rsid w:val="000B0B38"/>
    <w:rsid w:val="000B0B8C"/>
    <w:rsid w:val="000B141E"/>
    <w:rsid w:val="000B1429"/>
    <w:rsid w:val="000B1554"/>
    <w:rsid w:val="000B15FB"/>
    <w:rsid w:val="000B1A63"/>
    <w:rsid w:val="000B1E43"/>
    <w:rsid w:val="000B1E64"/>
    <w:rsid w:val="000B1F88"/>
    <w:rsid w:val="000B1FEF"/>
    <w:rsid w:val="000B1FFE"/>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052"/>
    <w:rsid w:val="000C4BCA"/>
    <w:rsid w:val="000C4FB2"/>
    <w:rsid w:val="000C53C6"/>
    <w:rsid w:val="000C55DA"/>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A80"/>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7BE"/>
    <w:rsid w:val="000D5C57"/>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C52"/>
    <w:rsid w:val="000E3D5A"/>
    <w:rsid w:val="000E3FAF"/>
    <w:rsid w:val="000E432B"/>
    <w:rsid w:val="000E4695"/>
    <w:rsid w:val="000E49C0"/>
    <w:rsid w:val="000E4EBA"/>
    <w:rsid w:val="000E4EDB"/>
    <w:rsid w:val="000E5303"/>
    <w:rsid w:val="000E533D"/>
    <w:rsid w:val="000E5D70"/>
    <w:rsid w:val="000E62D2"/>
    <w:rsid w:val="000E68FA"/>
    <w:rsid w:val="000E6951"/>
    <w:rsid w:val="000E69D6"/>
    <w:rsid w:val="000E6A19"/>
    <w:rsid w:val="000E6E9C"/>
    <w:rsid w:val="000E7434"/>
    <w:rsid w:val="000E7C6C"/>
    <w:rsid w:val="000E7D44"/>
    <w:rsid w:val="000E7F2E"/>
    <w:rsid w:val="000F0237"/>
    <w:rsid w:val="000F0251"/>
    <w:rsid w:val="000F039D"/>
    <w:rsid w:val="000F04C4"/>
    <w:rsid w:val="000F0626"/>
    <w:rsid w:val="000F0F09"/>
    <w:rsid w:val="000F12F5"/>
    <w:rsid w:val="000F13DE"/>
    <w:rsid w:val="000F14EE"/>
    <w:rsid w:val="000F1583"/>
    <w:rsid w:val="000F169B"/>
    <w:rsid w:val="000F1A78"/>
    <w:rsid w:val="000F1C04"/>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71"/>
    <w:rsid w:val="00100B8E"/>
    <w:rsid w:val="00100FA3"/>
    <w:rsid w:val="001017ED"/>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61A"/>
    <w:rsid w:val="00117ABA"/>
    <w:rsid w:val="00117ABC"/>
    <w:rsid w:val="00117D31"/>
    <w:rsid w:val="00117F3B"/>
    <w:rsid w:val="00120072"/>
    <w:rsid w:val="001204D0"/>
    <w:rsid w:val="00120CB3"/>
    <w:rsid w:val="00120F1A"/>
    <w:rsid w:val="001210A3"/>
    <w:rsid w:val="00121328"/>
    <w:rsid w:val="001214BC"/>
    <w:rsid w:val="00121629"/>
    <w:rsid w:val="00121A56"/>
    <w:rsid w:val="00121E4E"/>
    <w:rsid w:val="001223FB"/>
    <w:rsid w:val="00122594"/>
    <w:rsid w:val="00122AE3"/>
    <w:rsid w:val="0012348E"/>
    <w:rsid w:val="001237CE"/>
    <w:rsid w:val="00123B8E"/>
    <w:rsid w:val="0012421E"/>
    <w:rsid w:val="0012434E"/>
    <w:rsid w:val="0012465E"/>
    <w:rsid w:val="001247AF"/>
    <w:rsid w:val="0012571F"/>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571"/>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4C1"/>
    <w:rsid w:val="001465EA"/>
    <w:rsid w:val="001467C0"/>
    <w:rsid w:val="00146FC7"/>
    <w:rsid w:val="00147417"/>
    <w:rsid w:val="00147A87"/>
    <w:rsid w:val="00147B5F"/>
    <w:rsid w:val="00147BBC"/>
    <w:rsid w:val="00147CAE"/>
    <w:rsid w:val="00150099"/>
    <w:rsid w:val="0015012F"/>
    <w:rsid w:val="00150328"/>
    <w:rsid w:val="00150CBB"/>
    <w:rsid w:val="0015112C"/>
    <w:rsid w:val="0015145F"/>
    <w:rsid w:val="001515C7"/>
    <w:rsid w:val="00151C3F"/>
    <w:rsid w:val="00152386"/>
    <w:rsid w:val="00152C3F"/>
    <w:rsid w:val="00152E63"/>
    <w:rsid w:val="00152EBA"/>
    <w:rsid w:val="001532D4"/>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5F7A"/>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5F54"/>
    <w:rsid w:val="0017681E"/>
    <w:rsid w:val="00176C03"/>
    <w:rsid w:val="001772DE"/>
    <w:rsid w:val="001773B5"/>
    <w:rsid w:val="001777CF"/>
    <w:rsid w:val="001778CA"/>
    <w:rsid w:val="0018033F"/>
    <w:rsid w:val="00180FA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C47"/>
    <w:rsid w:val="001A3C79"/>
    <w:rsid w:val="001A3D5D"/>
    <w:rsid w:val="001A4154"/>
    <w:rsid w:val="001A46F8"/>
    <w:rsid w:val="001A4A4E"/>
    <w:rsid w:val="001A4B49"/>
    <w:rsid w:val="001A4E6A"/>
    <w:rsid w:val="001A4EBC"/>
    <w:rsid w:val="001A535D"/>
    <w:rsid w:val="001A5B75"/>
    <w:rsid w:val="001A5C3E"/>
    <w:rsid w:val="001A5CBE"/>
    <w:rsid w:val="001A5CDD"/>
    <w:rsid w:val="001A5F15"/>
    <w:rsid w:val="001A6192"/>
    <w:rsid w:val="001A6480"/>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404B"/>
    <w:rsid w:val="001B415F"/>
    <w:rsid w:val="001B43B1"/>
    <w:rsid w:val="001B45D9"/>
    <w:rsid w:val="001B4D86"/>
    <w:rsid w:val="001B52CE"/>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27D"/>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8C0"/>
    <w:rsid w:val="001C4BC0"/>
    <w:rsid w:val="001C4D05"/>
    <w:rsid w:val="001C4EF9"/>
    <w:rsid w:val="001C57AC"/>
    <w:rsid w:val="001C5952"/>
    <w:rsid w:val="001C5AA2"/>
    <w:rsid w:val="001C5AEF"/>
    <w:rsid w:val="001C5BFB"/>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D59"/>
    <w:rsid w:val="001D6FCF"/>
    <w:rsid w:val="001D7528"/>
    <w:rsid w:val="001D7B30"/>
    <w:rsid w:val="001D7B9F"/>
    <w:rsid w:val="001D7E0C"/>
    <w:rsid w:val="001E02BE"/>
    <w:rsid w:val="001E04D5"/>
    <w:rsid w:val="001E0680"/>
    <w:rsid w:val="001E07DA"/>
    <w:rsid w:val="001E0849"/>
    <w:rsid w:val="001E0B02"/>
    <w:rsid w:val="001E0BAA"/>
    <w:rsid w:val="001E0E12"/>
    <w:rsid w:val="001E1053"/>
    <w:rsid w:val="001E1DDC"/>
    <w:rsid w:val="001E20EC"/>
    <w:rsid w:val="001E2147"/>
    <w:rsid w:val="001E2222"/>
    <w:rsid w:val="001E2584"/>
    <w:rsid w:val="001E34BD"/>
    <w:rsid w:val="001E34F4"/>
    <w:rsid w:val="001E361B"/>
    <w:rsid w:val="001E394C"/>
    <w:rsid w:val="001E3E46"/>
    <w:rsid w:val="001E4C84"/>
    <w:rsid w:val="001E4DDA"/>
    <w:rsid w:val="001E4EC7"/>
    <w:rsid w:val="001E4F38"/>
    <w:rsid w:val="001E5198"/>
    <w:rsid w:val="001E52F9"/>
    <w:rsid w:val="001E5647"/>
    <w:rsid w:val="001E5A4A"/>
    <w:rsid w:val="001E5C37"/>
    <w:rsid w:val="001E5C80"/>
    <w:rsid w:val="001E6E04"/>
    <w:rsid w:val="001E6E4C"/>
    <w:rsid w:val="001E6E50"/>
    <w:rsid w:val="001E7793"/>
    <w:rsid w:val="001E7C8B"/>
    <w:rsid w:val="001F0BA1"/>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59A"/>
    <w:rsid w:val="00200822"/>
    <w:rsid w:val="0020082C"/>
    <w:rsid w:val="002008C7"/>
    <w:rsid w:val="00200C11"/>
    <w:rsid w:val="0020118F"/>
    <w:rsid w:val="002012A5"/>
    <w:rsid w:val="00201485"/>
    <w:rsid w:val="0020169B"/>
    <w:rsid w:val="002017F7"/>
    <w:rsid w:val="00201A80"/>
    <w:rsid w:val="00201D01"/>
    <w:rsid w:val="00201E98"/>
    <w:rsid w:val="002020B5"/>
    <w:rsid w:val="00202361"/>
    <w:rsid w:val="00202513"/>
    <w:rsid w:val="00202A8A"/>
    <w:rsid w:val="00202C13"/>
    <w:rsid w:val="00202CC6"/>
    <w:rsid w:val="00202FBA"/>
    <w:rsid w:val="002035E7"/>
    <w:rsid w:val="00203739"/>
    <w:rsid w:val="002037BC"/>
    <w:rsid w:val="00203DF6"/>
    <w:rsid w:val="00203EF9"/>
    <w:rsid w:val="00204885"/>
    <w:rsid w:val="00204DB6"/>
    <w:rsid w:val="002058C9"/>
    <w:rsid w:val="0020609A"/>
    <w:rsid w:val="00206341"/>
    <w:rsid w:val="002067FD"/>
    <w:rsid w:val="0020687B"/>
    <w:rsid w:val="00206D52"/>
    <w:rsid w:val="002072DA"/>
    <w:rsid w:val="002075E0"/>
    <w:rsid w:val="00207615"/>
    <w:rsid w:val="00207B85"/>
    <w:rsid w:val="00207D2E"/>
    <w:rsid w:val="002102F7"/>
    <w:rsid w:val="0021047A"/>
    <w:rsid w:val="0021078B"/>
    <w:rsid w:val="00210A0D"/>
    <w:rsid w:val="00210B14"/>
    <w:rsid w:val="00210C2D"/>
    <w:rsid w:val="00210D57"/>
    <w:rsid w:val="00210D5E"/>
    <w:rsid w:val="002110E4"/>
    <w:rsid w:val="002118A9"/>
    <w:rsid w:val="00211DF9"/>
    <w:rsid w:val="00212235"/>
    <w:rsid w:val="00212238"/>
    <w:rsid w:val="00212718"/>
    <w:rsid w:val="002127F6"/>
    <w:rsid w:val="00212D01"/>
    <w:rsid w:val="00212E28"/>
    <w:rsid w:val="00213099"/>
    <w:rsid w:val="002130B2"/>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41C"/>
    <w:rsid w:val="00216AE2"/>
    <w:rsid w:val="00216B29"/>
    <w:rsid w:val="00216B8F"/>
    <w:rsid w:val="00216EDF"/>
    <w:rsid w:val="00217017"/>
    <w:rsid w:val="0021716E"/>
    <w:rsid w:val="002175D7"/>
    <w:rsid w:val="002175DA"/>
    <w:rsid w:val="0021762A"/>
    <w:rsid w:val="00217E3D"/>
    <w:rsid w:val="002205B0"/>
    <w:rsid w:val="002205FA"/>
    <w:rsid w:val="002208CB"/>
    <w:rsid w:val="00220A31"/>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48B7"/>
    <w:rsid w:val="00225294"/>
    <w:rsid w:val="0022590E"/>
    <w:rsid w:val="00225ADB"/>
    <w:rsid w:val="00225FD4"/>
    <w:rsid w:val="002261DF"/>
    <w:rsid w:val="0022623B"/>
    <w:rsid w:val="0022636B"/>
    <w:rsid w:val="00226A5E"/>
    <w:rsid w:val="0022735B"/>
    <w:rsid w:val="00230524"/>
    <w:rsid w:val="00230D74"/>
    <w:rsid w:val="002313AA"/>
    <w:rsid w:val="00231797"/>
    <w:rsid w:val="00231929"/>
    <w:rsid w:val="00231E06"/>
    <w:rsid w:val="00232837"/>
    <w:rsid w:val="00232B5A"/>
    <w:rsid w:val="002339AF"/>
    <w:rsid w:val="00233DC7"/>
    <w:rsid w:val="00234234"/>
    <w:rsid w:val="00234953"/>
    <w:rsid w:val="002350DF"/>
    <w:rsid w:val="002350E0"/>
    <w:rsid w:val="002359AB"/>
    <w:rsid w:val="00235F38"/>
    <w:rsid w:val="0023644E"/>
    <w:rsid w:val="00236478"/>
    <w:rsid w:val="00236920"/>
    <w:rsid w:val="002369FD"/>
    <w:rsid w:val="00236A72"/>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2CE"/>
    <w:rsid w:val="002458DF"/>
    <w:rsid w:val="00245E2E"/>
    <w:rsid w:val="0024604A"/>
    <w:rsid w:val="002461D7"/>
    <w:rsid w:val="0024622E"/>
    <w:rsid w:val="00246F24"/>
    <w:rsid w:val="0024769B"/>
    <w:rsid w:val="002478D4"/>
    <w:rsid w:val="00247A0C"/>
    <w:rsid w:val="00247F65"/>
    <w:rsid w:val="0025016F"/>
    <w:rsid w:val="00250337"/>
    <w:rsid w:val="00250E27"/>
    <w:rsid w:val="00250E6E"/>
    <w:rsid w:val="002511F2"/>
    <w:rsid w:val="002516FD"/>
    <w:rsid w:val="002520FE"/>
    <w:rsid w:val="0025216A"/>
    <w:rsid w:val="00252409"/>
    <w:rsid w:val="0025279B"/>
    <w:rsid w:val="0025300F"/>
    <w:rsid w:val="00253056"/>
    <w:rsid w:val="00253358"/>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1ED"/>
    <w:rsid w:val="00264200"/>
    <w:rsid w:val="002642B1"/>
    <w:rsid w:val="002645F5"/>
    <w:rsid w:val="0026469D"/>
    <w:rsid w:val="002648C1"/>
    <w:rsid w:val="002649F1"/>
    <w:rsid w:val="00264E44"/>
    <w:rsid w:val="0026505A"/>
    <w:rsid w:val="002654F8"/>
    <w:rsid w:val="0026576F"/>
    <w:rsid w:val="002659A2"/>
    <w:rsid w:val="002659E2"/>
    <w:rsid w:val="00265DB0"/>
    <w:rsid w:val="0026627C"/>
    <w:rsid w:val="00266FED"/>
    <w:rsid w:val="0026742E"/>
    <w:rsid w:val="00267530"/>
    <w:rsid w:val="00270FB5"/>
    <w:rsid w:val="00271703"/>
    <w:rsid w:val="00271892"/>
    <w:rsid w:val="00271F8F"/>
    <w:rsid w:val="00272EF2"/>
    <w:rsid w:val="00272F3A"/>
    <w:rsid w:val="0027364B"/>
    <w:rsid w:val="002736F1"/>
    <w:rsid w:val="00273FC2"/>
    <w:rsid w:val="002741EA"/>
    <w:rsid w:val="0027439F"/>
    <w:rsid w:val="00274537"/>
    <w:rsid w:val="00274775"/>
    <w:rsid w:val="00274885"/>
    <w:rsid w:val="00274C97"/>
    <w:rsid w:val="00274E6A"/>
    <w:rsid w:val="00275183"/>
    <w:rsid w:val="00275953"/>
    <w:rsid w:val="002759E3"/>
    <w:rsid w:val="002765EC"/>
    <w:rsid w:val="00276964"/>
    <w:rsid w:val="00276FF8"/>
    <w:rsid w:val="002770E0"/>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84"/>
    <w:rsid w:val="002879FE"/>
    <w:rsid w:val="00287A71"/>
    <w:rsid w:val="00287B73"/>
    <w:rsid w:val="00287C11"/>
    <w:rsid w:val="00287D21"/>
    <w:rsid w:val="00287F7D"/>
    <w:rsid w:val="00290348"/>
    <w:rsid w:val="002903F1"/>
    <w:rsid w:val="002906F6"/>
    <w:rsid w:val="002907D6"/>
    <w:rsid w:val="002907F5"/>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165"/>
    <w:rsid w:val="002A545D"/>
    <w:rsid w:val="002A57F0"/>
    <w:rsid w:val="002A59F4"/>
    <w:rsid w:val="002A5BEC"/>
    <w:rsid w:val="002A661A"/>
    <w:rsid w:val="002A6D56"/>
    <w:rsid w:val="002A72D5"/>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5F04"/>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C76"/>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C11"/>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DDE"/>
    <w:rsid w:val="002F2E34"/>
    <w:rsid w:val="002F36E1"/>
    <w:rsid w:val="002F3E32"/>
    <w:rsid w:val="002F4101"/>
    <w:rsid w:val="002F44A3"/>
    <w:rsid w:val="002F47DC"/>
    <w:rsid w:val="002F4D5D"/>
    <w:rsid w:val="002F508E"/>
    <w:rsid w:val="002F54F4"/>
    <w:rsid w:val="002F563B"/>
    <w:rsid w:val="002F5EB5"/>
    <w:rsid w:val="002F6A6A"/>
    <w:rsid w:val="002F6E4C"/>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4A2"/>
    <w:rsid w:val="003075B5"/>
    <w:rsid w:val="00307778"/>
    <w:rsid w:val="003079B9"/>
    <w:rsid w:val="00307CB5"/>
    <w:rsid w:val="003101A8"/>
    <w:rsid w:val="003102E0"/>
    <w:rsid w:val="00310C63"/>
    <w:rsid w:val="00310C9E"/>
    <w:rsid w:val="0031164F"/>
    <w:rsid w:val="0031183D"/>
    <w:rsid w:val="00311D05"/>
    <w:rsid w:val="00311E41"/>
    <w:rsid w:val="00311EFC"/>
    <w:rsid w:val="00311FDA"/>
    <w:rsid w:val="003120F5"/>
    <w:rsid w:val="00313CF4"/>
    <w:rsid w:val="00313F95"/>
    <w:rsid w:val="00314729"/>
    <w:rsid w:val="003147B7"/>
    <w:rsid w:val="00314F01"/>
    <w:rsid w:val="00315741"/>
    <w:rsid w:val="003158EF"/>
    <w:rsid w:val="00315961"/>
    <w:rsid w:val="003159BF"/>
    <w:rsid w:val="00315C57"/>
    <w:rsid w:val="00315CC6"/>
    <w:rsid w:val="00316189"/>
    <w:rsid w:val="003161F9"/>
    <w:rsid w:val="0031650A"/>
    <w:rsid w:val="0031683D"/>
    <w:rsid w:val="00316A86"/>
    <w:rsid w:val="00316AE2"/>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491"/>
    <w:rsid w:val="0032366B"/>
    <w:rsid w:val="003236C0"/>
    <w:rsid w:val="00323FA7"/>
    <w:rsid w:val="003244BB"/>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C34"/>
    <w:rsid w:val="00331D6F"/>
    <w:rsid w:val="00331DA7"/>
    <w:rsid w:val="00331DB4"/>
    <w:rsid w:val="0033222A"/>
    <w:rsid w:val="00332294"/>
    <w:rsid w:val="003324D1"/>
    <w:rsid w:val="00332997"/>
    <w:rsid w:val="00333234"/>
    <w:rsid w:val="0033350F"/>
    <w:rsid w:val="0033383E"/>
    <w:rsid w:val="003344BE"/>
    <w:rsid w:val="00334ADA"/>
    <w:rsid w:val="00334CE5"/>
    <w:rsid w:val="003352AC"/>
    <w:rsid w:val="0033585F"/>
    <w:rsid w:val="00335BF6"/>
    <w:rsid w:val="00335E66"/>
    <w:rsid w:val="00335ED9"/>
    <w:rsid w:val="003360BC"/>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33"/>
    <w:rsid w:val="0034737C"/>
    <w:rsid w:val="00347BB2"/>
    <w:rsid w:val="00347D35"/>
    <w:rsid w:val="00347D5D"/>
    <w:rsid w:val="00347F53"/>
    <w:rsid w:val="00350194"/>
    <w:rsid w:val="00350CD0"/>
    <w:rsid w:val="00351049"/>
    <w:rsid w:val="00351171"/>
    <w:rsid w:val="0035135C"/>
    <w:rsid w:val="003517A6"/>
    <w:rsid w:val="00352BC0"/>
    <w:rsid w:val="00352F58"/>
    <w:rsid w:val="00352FF4"/>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B32"/>
    <w:rsid w:val="00360052"/>
    <w:rsid w:val="003608BE"/>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386"/>
    <w:rsid w:val="003634E6"/>
    <w:rsid w:val="0036350B"/>
    <w:rsid w:val="003642F9"/>
    <w:rsid w:val="0036457A"/>
    <w:rsid w:val="003648D3"/>
    <w:rsid w:val="00364EF3"/>
    <w:rsid w:val="003650CA"/>
    <w:rsid w:val="00365B62"/>
    <w:rsid w:val="00365FC6"/>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1D76"/>
    <w:rsid w:val="00372113"/>
    <w:rsid w:val="003726DD"/>
    <w:rsid w:val="003727B7"/>
    <w:rsid w:val="003727D7"/>
    <w:rsid w:val="00372B8B"/>
    <w:rsid w:val="00372CD3"/>
    <w:rsid w:val="0037340B"/>
    <w:rsid w:val="00373581"/>
    <w:rsid w:val="003735A0"/>
    <w:rsid w:val="00373D49"/>
    <w:rsid w:val="00373E6F"/>
    <w:rsid w:val="0037418E"/>
    <w:rsid w:val="003743AF"/>
    <w:rsid w:val="00374761"/>
    <w:rsid w:val="0037498B"/>
    <w:rsid w:val="00374998"/>
    <w:rsid w:val="00374BBA"/>
    <w:rsid w:val="00374FB8"/>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7F5"/>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1C64"/>
    <w:rsid w:val="003922B9"/>
    <w:rsid w:val="00392460"/>
    <w:rsid w:val="003924D3"/>
    <w:rsid w:val="00392666"/>
    <w:rsid w:val="00393587"/>
    <w:rsid w:val="0039367D"/>
    <w:rsid w:val="003940D4"/>
    <w:rsid w:val="0039413F"/>
    <w:rsid w:val="00394427"/>
    <w:rsid w:val="0039445B"/>
    <w:rsid w:val="003947A3"/>
    <w:rsid w:val="00394B23"/>
    <w:rsid w:val="00394CB4"/>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A031B"/>
    <w:rsid w:val="003A0D95"/>
    <w:rsid w:val="003A1149"/>
    <w:rsid w:val="003A1621"/>
    <w:rsid w:val="003A17DE"/>
    <w:rsid w:val="003A1B6D"/>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647"/>
    <w:rsid w:val="003A4A05"/>
    <w:rsid w:val="003A5302"/>
    <w:rsid w:val="003A55BF"/>
    <w:rsid w:val="003A57CE"/>
    <w:rsid w:val="003A5DBE"/>
    <w:rsid w:val="003A6108"/>
    <w:rsid w:val="003A65A9"/>
    <w:rsid w:val="003A68CE"/>
    <w:rsid w:val="003A6D8F"/>
    <w:rsid w:val="003A6F17"/>
    <w:rsid w:val="003A704C"/>
    <w:rsid w:val="003A71DB"/>
    <w:rsid w:val="003A77F6"/>
    <w:rsid w:val="003B0855"/>
    <w:rsid w:val="003B0C2A"/>
    <w:rsid w:val="003B0E89"/>
    <w:rsid w:val="003B12BC"/>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7B"/>
    <w:rsid w:val="003C48C4"/>
    <w:rsid w:val="003C4C9E"/>
    <w:rsid w:val="003C4CA1"/>
    <w:rsid w:val="003C54AE"/>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4AE9"/>
    <w:rsid w:val="003D546B"/>
    <w:rsid w:val="003D573B"/>
    <w:rsid w:val="003D5DF3"/>
    <w:rsid w:val="003D6072"/>
    <w:rsid w:val="003D60D4"/>
    <w:rsid w:val="003D614D"/>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62"/>
    <w:rsid w:val="003E32A1"/>
    <w:rsid w:val="003E331C"/>
    <w:rsid w:val="003E3393"/>
    <w:rsid w:val="003E358C"/>
    <w:rsid w:val="003E3672"/>
    <w:rsid w:val="003E42E7"/>
    <w:rsid w:val="003E480D"/>
    <w:rsid w:val="003E48B5"/>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BA5"/>
    <w:rsid w:val="003F3DC6"/>
    <w:rsid w:val="003F3F1E"/>
    <w:rsid w:val="003F4E00"/>
    <w:rsid w:val="003F52B1"/>
    <w:rsid w:val="003F554E"/>
    <w:rsid w:val="003F58EE"/>
    <w:rsid w:val="003F5B47"/>
    <w:rsid w:val="003F5BF9"/>
    <w:rsid w:val="003F6275"/>
    <w:rsid w:val="003F6616"/>
    <w:rsid w:val="003F68E0"/>
    <w:rsid w:val="003F6CDF"/>
    <w:rsid w:val="003F75BD"/>
    <w:rsid w:val="003F763D"/>
    <w:rsid w:val="003F7892"/>
    <w:rsid w:val="003F7A58"/>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4E1"/>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6BE"/>
    <w:rsid w:val="00430A64"/>
    <w:rsid w:val="00430BDB"/>
    <w:rsid w:val="00431118"/>
    <w:rsid w:val="0043129C"/>
    <w:rsid w:val="004313F9"/>
    <w:rsid w:val="00431413"/>
    <w:rsid w:val="004318E8"/>
    <w:rsid w:val="004319F6"/>
    <w:rsid w:val="00432058"/>
    <w:rsid w:val="004320A8"/>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1FC"/>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5CD"/>
    <w:rsid w:val="0045565B"/>
    <w:rsid w:val="00455751"/>
    <w:rsid w:val="00455ACF"/>
    <w:rsid w:val="0045624D"/>
    <w:rsid w:val="0045635B"/>
    <w:rsid w:val="00456549"/>
    <w:rsid w:val="00456693"/>
    <w:rsid w:val="004566B2"/>
    <w:rsid w:val="004567E6"/>
    <w:rsid w:val="00456A0E"/>
    <w:rsid w:val="0045722D"/>
    <w:rsid w:val="00457294"/>
    <w:rsid w:val="004573CD"/>
    <w:rsid w:val="00457945"/>
    <w:rsid w:val="00457ADC"/>
    <w:rsid w:val="004604A8"/>
    <w:rsid w:val="004606A7"/>
    <w:rsid w:val="004608C1"/>
    <w:rsid w:val="0046093A"/>
    <w:rsid w:val="00460D00"/>
    <w:rsid w:val="004611A3"/>
    <w:rsid w:val="00461228"/>
    <w:rsid w:val="0046189E"/>
    <w:rsid w:val="00461C83"/>
    <w:rsid w:val="00462691"/>
    <w:rsid w:val="0046290F"/>
    <w:rsid w:val="00462B3F"/>
    <w:rsid w:val="00463036"/>
    <w:rsid w:val="0046353C"/>
    <w:rsid w:val="00463670"/>
    <w:rsid w:val="00463694"/>
    <w:rsid w:val="004637E4"/>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7F9"/>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D61"/>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62"/>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0F03"/>
    <w:rsid w:val="004A1A2E"/>
    <w:rsid w:val="004A1D25"/>
    <w:rsid w:val="004A24B3"/>
    <w:rsid w:val="004A25DF"/>
    <w:rsid w:val="004A2655"/>
    <w:rsid w:val="004A277E"/>
    <w:rsid w:val="004A28A5"/>
    <w:rsid w:val="004A32C1"/>
    <w:rsid w:val="004A3333"/>
    <w:rsid w:val="004A3CF7"/>
    <w:rsid w:val="004A42D0"/>
    <w:rsid w:val="004A4C7E"/>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78A"/>
    <w:rsid w:val="004B192E"/>
    <w:rsid w:val="004B1D6B"/>
    <w:rsid w:val="004B2C9F"/>
    <w:rsid w:val="004B2D69"/>
    <w:rsid w:val="004B2EB1"/>
    <w:rsid w:val="004B35FD"/>
    <w:rsid w:val="004B376F"/>
    <w:rsid w:val="004B390C"/>
    <w:rsid w:val="004B3B5E"/>
    <w:rsid w:val="004B40B0"/>
    <w:rsid w:val="004B4295"/>
    <w:rsid w:val="004B4317"/>
    <w:rsid w:val="004B481D"/>
    <w:rsid w:val="004B4EC1"/>
    <w:rsid w:val="004B5084"/>
    <w:rsid w:val="004B529E"/>
    <w:rsid w:val="004B5630"/>
    <w:rsid w:val="004B59F1"/>
    <w:rsid w:val="004B6E1C"/>
    <w:rsid w:val="004B6EFF"/>
    <w:rsid w:val="004B72B9"/>
    <w:rsid w:val="004B7636"/>
    <w:rsid w:val="004B78CD"/>
    <w:rsid w:val="004B7CDA"/>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260"/>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E6706"/>
    <w:rsid w:val="004F0008"/>
    <w:rsid w:val="004F0565"/>
    <w:rsid w:val="004F0734"/>
    <w:rsid w:val="004F077B"/>
    <w:rsid w:val="004F0AE0"/>
    <w:rsid w:val="004F0FF2"/>
    <w:rsid w:val="004F1008"/>
    <w:rsid w:val="004F1388"/>
    <w:rsid w:val="004F1430"/>
    <w:rsid w:val="004F1C9A"/>
    <w:rsid w:val="004F25E0"/>
    <w:rsid w:val="004F2AC6"/>
    <w:rsid w:val="004F375B"/>
    <w:rsid w:val="004F3B0D"/>
    <w:rsid w:val="004F3D96"/>
    <w:rsid w:val="004F4206"/>
    <w:rsid w:val="004F4596"/>
    <w:rsid w:val="004F4695"/>
    <w:rsid w:val="004F46AC"/>
    <w:rsid w:val="004F4A1E"/>
    <w:rsid w:val="004F4FFB"/>
    <w:rsid w:val="004F5043"/>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3307"/>
    <w:rsid w:val="00503454"/>
    <w:rsid w:val="005034A4"/>
    <w:rsid w:val="00503585"/>
    <w:rsid w:val="00504228"/>
    <w:rsid w:val="00505007"/>
    <w:rsid w:val="005050F1"/>
    <w:rsid w:val="005057E9"/>
    <w:rsid w:val="00505AE0"/>
    <w:rsid w:val="00505EDB"/>
    <w:rsid w:val="00505F67"/>
    <w:rsid w:val="00505F9F"/>
    <w:rsid w:val="00506B6F"/>
    <w:rsid w:val="005102B0"/>
    <w:rsid w:val="0051074E"/>
    <w:rsid w:val="00511015"/>
    <w:rsid w:val="005113F8"/>
    <w:rsid w:val="0051162F"/>
    <w:rsid w:val="00511927"/>
    <w:rsid w:val="00511A09"/>
    <w:rsid w:val="005129DD"/>
    <w:rsid w:val="00512A38"/>
    <w:rsid w:val="00512F60"/>
    <w:rsid w:val="00513070"/>
    <w:rsid w:val="0051425B"/>
    <w:rsid w:val="0051474C"/>
    <w:rsid w:val="005147D3"/>
    <w:rsid w:val="00514931"/>
    <w:rsid w:val="00514CBC"/>
    <w:rsid w:val="00514F29"/>
    <w:rsid w:val="00515287"/>
    <w:rsid w:val="00515B27"/>
    <w:rsid w:val="00515B6F"/>
    <w:rsid w:val="00515E30"/>
    <w:rsid w:val="005164F2"/>
    <w:rsid w:val="00516834"/>
    <w:rsid w:val="00516C76"/>
    <w:rsid w:val="00516C8D"/>
    <w:rsid w:val="00517069"/>
    <w:rsid w:val="00517491"/>
    <w:rsid w:val="0051780D"/>
    <w:rsid w:val="00517918"/>
    <w:rsid w:val="00517FB9"/>
    <w:rsid w:val="005204E0"/>
    <w:rsid w:val="00520623"/>
    <w:rsid w:val="005209ED"/>
    <w:rsid w:val="005210A3"/>
    <w:rsid w:val="0052161B"/>
    <w:rsid w:val="005216CE"/>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31"/>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A73"/>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504"/>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56DF"/>
    <w:rsid w:val="00556153"/>
    <w:rsid w:val="005562FA"/>
    <w:rsid w:val="0055631F"/>
    <w:rsid w:val="00556349"/>
    <w:rsid w:val="00556A64"/>
    <w:rsid w:val="00556AD7"/>
    <w:rsid w:val="005570CE"/>
    <w:rsid w:val="005578C9"/>
    <w:rsid w:val="00557C89"/>
    <w:rsid w:val="005605D6"/>
    <w:rsid w:val="005608AE"/>
    <w:rsid w:val="00560A42"/>
    <w:rsid w:val="00560C50"/>
    <w:rsid w:val="00560CB2"/>
    <w:rsid w:val="0056114F"/>
    <w:rsid w:val="0056122C"/>
    <w:rsid w:val="00561402"/>
    <w:rsid w:val="0056148F"/>
    <w:rsid w:val="00561567"/>
    <w:rsid w:val="005615A7"/>
    <w:rsid w:val="005617A9"/>
    <w:rsid w:val="00561A3A"/>
    <w:rsid w:val="00562516"/>
    <w:rsid w:val="00562976"/>
    <w:rsid w:val="00562BF7"/>
    <w:rsid w:val="0056308B"/>
    <w:rsid w:val="00563325"/>
    <w:rsid w:val="0056335E"/>
    <w:rsid w:val="005633A8"/>
    <w:rsid w:val="0056383D"/>
    <w:rsid w:val="00563960"/>
    <w:rsid w:val="005639AD"/>
    <w:rsid w:val="00563D15"/>
    <w:rsid w:val="00563EFA"/>
    <w:rsid w:val="00564969"/>
    <w:rsid w:val="00564E64"/>
    <w:rsid w:val="00565055"/>
    <w:rsid w:val="00565CAD"/>
    <w:rsid w:val="00565DF7"/>
    <w:rsid w:val="00566761"/>
    <w:rsid w:val="00566B60"/>
    <w:rsid w:val="00567140"/>
    <w:rsid w:val="005672F6"/>
    <w:rsid w:val="00567770"/>
    <w:rsid w:val="00567864"/>
    <w:rsid w:val="005679B6"/>
    <w:rsid w:val="00567A29"/>
    <w:rsid w:val="00567B40"/>
    <w:rsid w:val="00567FEC"/>
    <w:rsid w:val="00570BC2"/>
    <w:rsid w:val="00570C96"/>
    <w:rsid w:val="00570D34"/>
    <w:rsid w:val="00570EF4"/>
    <w:rsid w:val="00571574"/>
    <w:rsid w:val="00571943"/>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52"/>
    <w:rsid w:val="00575AC9"/>
    <w:rsid w:val="00576081"/>
    <w:rsid w:val="0057637A"/>
    <w:rsid w:val="0057681B"/>
    <w:rsid w:val="0057695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2CBD"/>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0AA"/>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A3A"/>
    <w:rsid w:val="00596AA5"/>
    <w:rsid w:val="00596CAA"/>
    <w:rsid w:val="00596E27"/>
    <w:rsid w:val="0059704F"/>
    <w:rsid w:val="005974F4"/>
    <w:rsid w:val="00597EA4"/>
    <w:rsid w:val="005A02DC"/>
    <w:rsid w:val="005A0895"/>
    <w:rsid w:val="005A08D3"/>
    <w:rsid w:val="005A0C3F"/>
    <w:rsid w:val="005A0CA3"/>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401"/>
    <w:rsid w:val="005A67C7"/>
    <w:rsid w:val="005A69B8"/>
    <w:rsid w:val="005A6ACD"/>
    <w:rsid w:val="005A7159"/>
    <w:rsid w:val="005A727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5E0"/>
    <w:rsid w:val="005B3979"/>
    <w:rsid w:val="005B3BFF"/>
    <w:rsid w:val="005B4202"/>
    <w:rsid w:val="005B44BC"/>
    <w:rsid w:val="005B455B"/>
    <w:rsid w:val="005B5574"/>
    <w:rsid w:val="005B57C9"/>
    <w:rsid w:val="005B6129"/>
    <w:rsid w:val="005B6868"/>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AEC"/>
    <w:rsid w:val="005C2B2D"/>
    <w:rsid w:val="005C2DF3"/>
    <w:rsid w:val="005C3029"/>
    <w:rsid w:val="005C30C2"/>
    <w:rsid w:val="005C324C"/>
    <w:rsid w:val="005C35B1"/>
    <w:rsid w:val="005C3D76"/>
    <w:rsid w:val="005C4044"/>
    <w:rsid w:val="005C4930"/>
    <w:rsid w:val="005C4F44"/>
    <w:rsid w:val="005C4F64"/>
    <w:rsid w:val="005C546D"/>
    <w:rsid w:val="005C548E"/>
    <w:rsid w:val="005C587E"/>
    <w:rsid w:val="005C5AEC"/>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78A"/>
    <w:rsid w:val="005D382E"/>
    <w:rsid w:val="005D3BF8"/>
    <w:rsid w:val="005D435B"/>
    <w:rsid w:val="005D47A1"/>
    <w:rsid w:val="005D47AB"/>
    <w:rsid w:val="005D4E69"/>
    <w:rsid w:val="005D50F8"/>
    <w:rsid w:val="005D51B5"/>
    <w:rsid w:val="005D53F5"/>
    <w:rsid w:val="005D5A7A"/>
    <w:rsid w:val="005D5D1F"/>
    <w:rsid w:val="005D5F09"/>
    <w:rsid w:val="005D6225"/>
    <w:rsid w:val="005D63CD"/>
    <w:rsid w:val="005D6664"/>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95E"/>
    <w:rsid w:val="005E2BB5"/>
    <w:rsid w:val="005E3448"/>
    <w:rsid w:val="005E36C5"/>
    <w:rsid w:val="005E384E"/>
    <w:rsid w:val="005E3BB8"/>
    <w:rsid w:val="005E3CC6"/>
    <w:rsid w:val="005E41AD"/>
    <w:rsid w:val="005E43D4"/>
    <w:rsid w:val="005E48B3"/>
    <w:rsid w:val="005E4956"/>
    <w:rsid w:val="005E5137"/>
    <w:rsid w:val="005E516F"/>
    <w:rsid w:val="005E5844"/>
    <w:rsid w:val="005E59F8"/>
    <w:rsid w:val="005E5BFA"/>
    <w:rsid w:val="005E5CED"/>
    <w:rsid w:val="005E6638"/>
    <w:rsid w:val="005E66CB"/>
    <w:rsid w:val="005E66ED"/>
    <w:rsid w:val="005E7469"/>
    <w:rsid w:val="005E76D4"/>
    <w:rsid w:val="005E7AFD"/>
    <w:rsid w:val="005F0195"/>
    <w:rsid w:val="005F08DF"/>
    <w:rsid w:val="005F0962"/>
    <w:rsid w:val="005F0A81"/>
    <w:rsid w:val="005F0B1C"/>
    <w:rsid w:val="005F0BD3"/>
    <w:rsid w:val="005F1001"/>
    <w:rsid w:val="005F15AF"/>
    <w:rsid w:val="005F15D6"/>
    <w:rsid w:val="005F165B"/>
    <w:rsid w:val="005F1C1C"/>
    <w:rsid w:val="005F1C54"/>
    <w:rsid w:val="005F1C9B"/>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46F"/>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25"/>
    <w:rsid w:val="006140C5"/>
    <w:rsid w:val="00614270"/>
    <w:rsid w:val="00614277"/>
    <w:rsid w:val="006146A4"/>
    <w:rsid w:val="00614861"/>
    <w:rsid w:val="006149F9"/>
    <w:rsid w:val="00614C2C"/>
    <w:rsid w:val="00614F10"/>
    <w:rsid w:val="00615064"/>
    <w:rsid w:val="00616076"/>
    <w:rsid w:val="00616455"/>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D2A"/>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BB3"/>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A18"/>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67F8C"/>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219"/>
    <w:rsid w:val="0068599B"/>
    <w:rsid w:val="00686576"/>
    <w:rsid w:val="00686630"/>
    <w:rsid w:val="00686F7C"/>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1A9"/>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0E"/>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1F8"/>
    <w:rsid w:val="006C07FC"/>
    <w:rsid w:val="006C085F"/>
    <w:rsid w:val="006C0B85"/>
    <w:rsid w:val="006C0DB1"/>
    <w:rsid w:val="006C115B"/>
    <w:rsid w:val="006C1287"/>
    <w:rsid w:val="006C222F"/>
    <w:rsid w:val="006C36A0"/>
    <w:rsid w:val="006C451C"/>
    <w:rsid w:val="006C4612"/>
    <w:rsid w:val="006C4D84"/>
    <w:rsid w:val="006C51D3"/>
    <w:rsid w:val="006C58E5"/>
    <w:rsid w:val="006C5BAF"/>
    <w:rsid w:val="006C611A"/>
    <w:rsid w:val="006C615E"/>
    <w:rsid w:val="006C65DE"/>
    <w:rsid w:val="006C7309"/>
    <w:rsid w:val="006C756B"/>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4F1"/>
    <w:rsid w:val="006D474A"/>
    <w:rsid w:val="006D4CE0"/>
    <w:rsid w:val="006D4CE6"/>
    <w:rsid w:val="006D500A"/>
    <w:rsid w:val="006D5290"/>
    <w:rsid w:val="006D5BD5"/>
    <w:rsid w:val="006D5E49"/>
    <w:rsid w:val="006D5E84"/>
    <w:rsid w:val="006D606A"/>
    <w:rsid w:val="006D68EF"/>
    <w:rsid w:val="006D7479"/>
    <w:rsid w:val="006D757E"/>
    <w:rsid w:val="006D7990"/>
    <w:rsid w:val="006D7ACF"/>
    <w:rsid w:val="006D7FDF"/>
    <w:rsid w:val="006E0064"/>
    <w:rsid w:val="006E0195"/>
    <w:rsid w:val="006E03C5"/>
    <w:rsid w:val="006E0914"/>
    <w:rsid w:val="006E09E6"/>
    <w:rsid w:val="006E1297"/>
    <w:rsid w:val="006E16CC"/>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4F8F"/>
    <w:rsid w:val="006F550A"/>
    <w:rsid w:val="006F5610"/>
    <w:rsid w:val="006F6078"/>
    <w:rsid w:val="006F67BD"/>
    <w:rsid w:val="006F6FFB"/>
    <w:rsid w:val="006F751A"/>
    <w:rsid w:val="006F7C64"/>
    <w:rsid w:val="006F7CC2"/>
    <w:rsid w:val="00700315"/>
    <w:rsid w:val="00700B6C"/>
    <w:rsid w:val="00700FAC"/>
    <w:rsid w:val="00701166"/>
    <w:rsid w:val="0070157E"/>
    <w:rsid w:val="00701D40"/>
    <w:rsid w:val="0070211E"/>
    <w:rsid w:val="0070232E"/>
    <w:rsid w:val="00702703"/>
    <w:rsid w:val="00703A61"/>
    <w:rsid w:val="00703DAF"/>
    <w:rsid w:val="00704027"/>
    <w:rsid w:val="007042F8"/>
    <w:rsid w:val="00704334"/>
    <w:rsid w:val="00704E6A"/>
    <w:rsid w:val="007050BE"/>
    <w:rsid w:val="00705571"/>
    <w:rsid w:val="00705813"/>
    <w:rsid w:val="00705DFC"/>
    <w:rsid w:val="00706B49"/>
    <w:rsid w:val="00706D75"/>
    <w:rsid w:val="007076C7"/>
    <w:rsid w:val="00707918"/>
    <w:rsid w:val="007079E3"/>
    <w:rsid w:val="00707AA5"/>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27F4F"/>
    <w:rsid w:val="007307A6"/>
    <w:rsid w:val="00731387"/>
    <w:rsid w:val="0073146B"/>
    <w:rsid w:val="007317EF"/>
    <w:rsid w:val="00731E15"/>
    <w:rsid w:val="0073229A"/>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EBC"/>
    <w:rsid w:val="00743F78"/>
    <w:rsid w:val="00744FC2"/>
    <w:rsid w:val="007451D3"/>
    <w:rsid w:val="00746647"/>
    <w:rsid w:val="00746A2C"/>
    <w:rsid w:val="00747174"/>
    <w:rsid w:val="00747767"/>
    <w:rsid w:val="007478BC"/>
    <w:rsid w:val="007479D1"/>
    <w:rsid w:val="00747AA4"/>
    <w:rsid w:val="00747C89"/>
    <w:rsid w:val="0075046F"/>
    <w:rsid w:val="00750C22"/>
    <w:rsid w:val="00750EF8"/>
    <w:rsid w:val="007511DB"/>
    <w:rsid w:val="0075181D"/>
    <w:rsid w:val="00752C0B"/>
    <w:rsid w:val="00753034"/>
    <w:rsid w:val="0075362F"/>
    <w:rsid w:val="00753851"/>
    <w:rsid w:val="00753FB7"/>
    <w:rsid w:val="00754B09"/>
    <w:rsid w:val="00754F09"/>
    <w:rsid w:val="00754F6A"/>
    <w:rsid w:val="00755040"/>
    <w:rsid w:val="00755C26"/>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3FED"/>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7011B"/>
    <w:rsid w:val="007707AB"/>
    <w:rsid w:val="00770BEF"/>
    <w:rsid w:val="007713EA"/>
    <w:rsid w:val="0077190B"/>
    <w:rsid w:val="007719AC"/>
    <w:rsid w:val="00771F42"/>
    <w:rsid w:val="0077231F"/>
    <w:rsid w:val="0077237C"/>
    <w:rsid w:val="007727C4"/>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1D6"/>
    <w:rsid w:val="0078024F"/>
    <w:rsid w:val="007806FB"/>
    <w:rsid w:val="00780B2E"/>
    <w:rsid w:val="00781422"/>
    <w:rsid w:val="007815DD"/>
    <w:rsid w:val="007816D3"/>
    <w:rsid w:val="00781717"/>
    <w:rsid w:val="00781F93"/>
    <w:rsid w:val="00782051"/>
    <w:rsid w:val="0078255F"/>
    <w:rsid w:val="00782D89"/>
    <w:rsid w:val="007831EA"/>
    <w:rsid w:val="007836D6"/>
    <w:rsid w:val="00784C0C"/>
    <w:rsid w:val="007850EC"/>
    <w:rsid w:val="007852E6"/>
    <w:rsid w:val="007854AE"/>
    <w:rsid w:val="00785615"/>
    <w:rsid w:val="00785B05"/>
    <w:rsid w:val="00785BC6"/>
    <w:rsid w:val="00785CBD"/>
    <w:rsid w:val="00785F24"/>
    <w:rsid w:val="00786070"/>
    <w:rsid w:val="00786C01"/>
    <w:rsid w:val="00786EED"/>
    <w:rsid w:val="007876ED"/>
    <w:rsid w:val="0078787A"/>
    <w:rsid w:val="007902D9"/>
    <w:rsid w:val="0079047B"/>
    <w:rsid w:val="00790488"/>
    <w:rsid w:val="007905B6"/>
    <w:rsid w:val="00790601"/>
    <w:rsid w:val="007906F7"/>
    <w:rsid w:val="007907BE"/>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B73"/>
    <w:rsid w:val="00794BB9"/>
    <w:rsid w:val="00794E9A"/>
    <w:rsid w:val="00794FD5"/>
    <w:rsid w:val="0079587F"/>
    <w:rsid w:val="00795989"/>
    <w:rsid w:val="00795A48"/>
    <w:rsid w:val="00795DEA"/>
    <w:rsid w:val="00796055"/>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D7A"/>
    <w:rsid w:val="007A2378"/>
    <w:rsid w:val="007A23E0"/>
    <w:rsid w:val="007A2C4A"/>
    <w:rsid w:val="007A35F3"/>
    <w:rsid w:val="007A39F4"/>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C63"/>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6A68"/>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CFC"/>
    <w:rsid w:val="007D4D1F"/>
    <w:rsid w:val="007D4F86"/>
    <w:rsid w:val="007D57F5"/>
    <w:rsid w:val="007D632B"/>
    <w:rsid w:val="007D683D"/>
    <w:rsid w:val="007D6B8F"/>
    <w:rsid w:val="007D6CFE"/>
    <w:rsid w:val="007D6D84"/>
    <w:rsid w:val="007D7006"/>
    <w:rsid w:val="007D75F3"/>
    <w:rsid w:val="007D778A"/>
    <w:rsid w:val="007D7885"/>
    <w:rsid w:val="007D7D96"/>
    <w:rsid w:val="007E0C1A"/>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638"/>
    <w:rsid w:val="007E6ECF"/>
    <w:rsid w:val="007E7139"/>
    <w:rsid w:val="007E723B"/>
    <w:rsid w:val="007E740C"/>
    <w:rsid w:val="007E748B"/>
    <w:rsid w:val="007E752E"/>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52"/>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65DC"/>
    <w:rsid w:val="00807010"/>
    <w:rsid w:val="00807228"/>
    <w:rsid w:val="00807D5E"/>
    <w:rsid w:val="00810427"/>
    <w:rsid w:val="00810A86"/>
    <w:rsid w:val="008119C4"/>
    <w:rsid w:val="00811D38"/>
    <w:rsid w:val="00811EE9"/>
    <w:rsid w:val="00812C47"/>
    <w:rsid w:val="00812DE3"/>
    <w:rsid w:val="00813011"/>
    <w:rsid w:val="008136CA"/>
    <w:rsid w:val="00813FA1"/>
    <w:rsid w:val="00814304"/>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77C"/>
    <w:rsid w:val="008208DB"/>
    <w:rsid w:val="008209AF"/>
    <w:rsid w:val="00820A32"/>
    <w:rsid w:val="00821500"/>
    <w:rsid w:val="008217F0"/>
    <w:rsid w:val="00821C70"/>
    <w:rsid w:val="00822284"/>
    <w:rsid w:val="008223B9"/>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F19"/>
    <w:rsid w:val="00826F54"/>
    <w:rsid w:val="0082742E"/>
    <w:rsid w:val="008274C3"/>
    <w:rsid w:val="00827776"/>
    <w:rsid w:val="008277FD"/>
    <w:rsid w:val="008279E8"/>
    <w:rsid w:val="00827A1D"/>
    <w:rsid w:val="008302A8"/>
    <w:rsid w:val="00830713"/>
    <w:rsid w:val="008311D1"/>
    <w:rsid w:val="008314DB"/>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372C2"/>
    <w:rsid w:val="00840152"/>
    <w:rsid w:val="00840351"/>
    <w:rsid w:val="0084128F"/>
    <w:rsid w:val="0084165B"/>
    <w:rsid w:val="008417F4"/>
    <w:rsid w:val="00841AEC"/>
    <w:rsid w:val="00841DA3"/>
    <w:rsid w:val="00841EA8"/>
    <w:rsid w:val="00841EE6"/>
    <w:rsid w:val="00842AB8"/>
    <w:rsid w:val="0084340B"/>
    <w:rsid w:val="00843DF3"/>
    <w:rsid w:val="00843FEA"/>
    <w:rsid w:val="00843FED"/>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AF"/>
    <w:rsid w:val="00853437"/>
    <w:rsid w:val="00853492"/>
    <w:rsid w:val="00853C8C"/>
    <w:rsid w:val="00854049"/>
    <w:rsid w:val="008540ED"/>
    <w:rsid w:val="008542DF"/>
    <w:rsid w:val="00854492"/>
    <w:rsid w:val="00854A3A"/>
    <w:rsid w:val="00854FB4"/>
    <w:rsid w:val="00855D8D"/>
    <w:rsid w:val="00856160"/>
    <w:rsid w:val="008561C6"/>
    <w:rsid w:val="0085625F"/>
    <w:rsid w:val="00856364"/>
    <w:rsid w:val="008563D7"/>
    <w:rsid w:val="008568EB"/>
    <w:rsid w:val="0085690E"/>
    <w:rsid w:val="00856EA8"/>
    <w:rsid w:val="00857399"/>
    <w:rsid w:val="0085754E"/>
    <w:rsid w:val="008576A6"/>
    <w:rsid w:val="00857854"/>
    <w:rsid w:val="00857AFC"/>
    <w:rsid w:val="00857C67"/>
    <w:rsid w:val="00857EF6"/>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887"/>
    <w:rsid w:val="00870CAC"/>
    <w:rsid w:val="00870CF5"/>
    <w:rsid w:val="00870EAA"/>
    <w:rsid w:val="0087103B"/>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C33"/>
    <w:rsid w:val="00880F4A"/>
    <w:rsid w:val="00881333"/>
    <w:rsid w:val="00881371"/>
    <w:rsid w:val="00881C70"/>
    <w:rsid w:val="0088237E"/>
    <w:rsid w:val="008824F6"/>
    <w:rsid w:val="008828F8"/>
    <w:rsid w:val="00882A58"/>
    <w:rsid w:val="00882D62"/>
    <w:rsid w:val="00883377"/>
    <w:rsid w:val="008834ED"/>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6D35"/>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36B"/>
    <w:rsid w:val="008A04B5"/>
    <w:rsid w:val="008A04C3"/>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514"/>
    <w:rsid w:val="008A4C11"/>
    <w:rsid w:val="008A5180"/>
    <w:rsid w:val="008A530F"/>
    <w:rsid w:val="008A53FA"/>
    <w:rsid w:val="008A5480"/>
    <w:rsid w:val="008A58BA"/>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D73"/>
    <w:rsid w:val="008C1DDE"/>
    <w:rsid w:val="008C2381"/>
    <w:rsid w:val="008C29B9"/>
    <w:rsid w:val="008C2EE6"/>
    <w:rsid w:val="008C3123"/>
    <w:rsid w:val="008C3384"/>
    <w:rsid w:val="008C382E"/>
    <w:rsid w:val="008C3AAC"/>
    <w:rsid w:val="008C45C8"/>
    <w:rsid w:val="008C46CE"/>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41C"/>
    <w:rsid w:val="008D15EB"/>
    <w:rsid w:val="008D16F2"/>
    <w:rsid w:val="008D1E7E"/>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C8F"/>
    <w:rsid w:val="008D5DCA"/>
    <w:rsid w:val="008D6455"/>
    <w:rsid w:val="008D679E"/>
    <w:rsid w:val="008D69D5"/>
    <w:rsid w:val="008D6C36"/>
    <w:rsid w:val="008D700D"/>
    <w:rsid w:val="008D7067"/>
    <w:rsid w:val="008D715E"/>
    <w:rsid w:val="008D721D"/>
    <w:rsid w:val="008D7240"/>
    <w:rsid w:val="008D7676"/>
    <w:rsid w:val="008D7A96"/>
    <w:rsid w:val="008D7AB4"/>
    <w:rsid w:val="008D7ECE"/>
    <w:rsid w:val="008D7FF0"/>
    <w:rsid w:val="008E0424"/>
    <w:rsid w:val="008E0A12"/>
    <w:rsid w:val="008E0A42"/>
    <w:rsid w:val="008E0A51"/>
    <w:rsid w:val="008E0A7E"/>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7DC"/>
    <w:rsid w:val="008E4A2B"/>
    <w:rsid w:val="008E4BBB"/>
    <w:rsid w:val="008E4FD8"/>
    <w:rsid w:val="008E50CF"/>
    <w:rsid w:val="008E5C5C"/>
    <w:rsid w:val="008E5D4A"/>
    <w:rsid w:val="008E610E"/>
    <w:rsid w:val="008E62B5"/>
    <w:rsid w:val="008E647B"/>
    <w:rsid w:val="008E6BE4"/>
    <w:rsid w:val="008E732C"/>
    <w:rsid w:val="008E75E8"/>
    <w:rsid w:val="008E7C2E"/>
    <w:rsid w:val="008F0975"/>
    <w:rsid w:val="008F0BC0"/>
    <w:rsid w:val="008F0D04"/>
    <w:rsid w:val="008F1A8F"/>
    <w:rsid w:val="008F1B2A"/>
    <w:rsid w:val="008F1FC3"/>
    <w:rsid w:val="008F20FD"/>
    <w:rsid w:val="008F2292"/>
    <w:rsid w:val="008F2524"/>
    <w:rsid w:val="008F2A15"/>
    <w:rsid w:val="008F2F63"/>
    <w:rsid w:val="008F31F7"/>
    <w:rsid w:val="008F33A3"/>
    <w:rsid w:val="008F36CB"/>
    <w:rsid w:val="008F3CB8"/>
    <w:rsid w:val="008F4340"/>
    <w:rsid w:val="008F4740"/>
    <w:rsid w:val="008F491F"/>
    <w:rsid w:val="008F4E99"/>
    <w:rsid w:val="008F5401"/>
    <w:rsid w:val="008F5554"/>
    <w:rsid w:val="008F5CE1"/>
    <w:rsid w:val="008F66AD"/>
    <w:rsid w:val="008F7027"/>
    <w:rsid w:val="008F730B"/>
    <w:rsid w:val="008F7310"/>
    <w:rsid w:val="008F746C"/>
    <w:rsid w:val="008F7490"/>
    <w:rsid w:val="008F7816"/>
    <w:rsid w:val="008F7B01"/>
    <w:rsid w:val="008F7DB8"/>
    <w:rsid w:val="00900C8F"/>
    <w:rsid w:val="00901033"/>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317"/>
    <w:rsid w:val="00907856"/>
    <w:rsid w:val="009079D1"/>
    <w:rsid w:val="00910084"/>
    <w:rsid w:val="009106A9"/>
    <w:rsid w:val="009107FD"/>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90F"/>
    <w:rsid w:val="00920E64"/>
    <w:rsid w:val="009210A5"/>
    <w:rsid w:val="00921601"/>
    <w:rsid w:val="0092161A"/>
    <w:rsid w:val="00921E6B"/>
    <w:rsid w:val="0092283F"/>
    <w:rsid w:val="009230B0"/>
    <w:rsid w:val="009231FB"/>
    <w:rsid w:val="009234C9"/>
    <w:rsid w:val="00923ABB"/>
    <w:rsid w:val="00923C2E"/>
    <w:rsid w:val="0092434B"/>
    <w:rsid w:val="00924453"/>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3F2"/>
    <w:rsid w:val="00930D43"/>
    <w:rsid w:val="00931288"/>
    <w:rsid w:val="0093158B"/>
    <w:rsid w:val="00931AF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A9"/>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60E"/>
    <w:rsid w:val="0094490C"/>
    <w:rsid w:val="00944AF7"/>
    <w:rsid w:val="00944D30"/>
    <w:rsid w:val="00944EF1"/>
    <w:rsid w:val="00945350"/>
    <w:rsid w:val="009459BF"/>
    <w:rsid w:val="0094620D"/>
    <w:rsid w:val="0094637C"/>
    <w:rsid w:val="009467B7"/>
    <w:rsid w:val="00946A33"/>
    <w:rsid w:val="00946CF0"/>
    <w:rsid w:val="0094712D"/>
    <w:rsid w:val="0094769B"/>
    <w:rsid w:val="009478F2"/>
    <w:rsid w:val="00947C4B"/>
    <w:rsid w:val="00947D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6A"/>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515E"/>
    <w:rsid w:val="009655FD"/>
    <w:rsid w:val="009656FF"/>
    <w:rsid w:val="009658F6"/>
    <w:rsid w:val="00965AE8"/>
    <w:rsid w:val="009661C5"/>
    <w:rsid w:val="00966809"/>
    <w:rsid w:val="00966916"/>
    <w:rsid w:val="0096695A"/>
    <w:rsid w:val="009669AD"/>
    <w:rsid w:val="00966D1E"/>
    <w:rsid w:val="009672D5"/>
    <w:rsid w:val="00967324"/>
    <w:rsid w:val="00967617"/>
    <w:rsid w:val="00967AE0"/>
    <w:rsid w:val="00967D0C"/>
    <w:rsid w:val="00970119"/>
    <w:rsid w:val="0097017D"/>
    <w:rsid w:val="009703A6"/>
    <w:rsid w:val="00970634"/>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0"/>
    <w:rsid w:val="00981CAE"/>
    <w:rsid w:val="009823DB"/>
    <w:rsid w:val="00982AF8"/>
    <w:rsid w:val="00982E8B"/>
    <w:rsid w:val="00983840"/>
    <w:rsid w:val="00983A00"/>
    <w:rsid w:val="00983ADB"/>
    <w:rsid w:val="00983B36"/>
    <w:rsid w:val="00984036"/>
    <w:rsid w:val="009840BC"/>
    <w:rsid w:val="009846A3"/>
    <w:rsid w:val="00984916"/>
    <w:rsid w:val="00984B84"/>
    <w:rsid w:val="00984DF1"/>
    <w:rsid w:val="00984E06"/>
    <w:rsid w:val="00985165"/>
    <w:rsid w:val="00985563"/>
    <w:rsid w:val="009857C4"/>
    <w:rsid w:val="00985882"/>
    <w:rsid w:val="00985E43"/>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6C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0C1E"/>
    <w:rsid w:val="009A1314"/>
    <w:rsid w:val="009A2197"/>
    <w:rsid w:val="009A298A"/>
    <w:rsid w:val="009A2CE2"/>
    <w:rsid w:val="009A2F11"/>
    <w:rsid w:val="009A2F1B"/>
    <w:rsid w:val="009A2F1E"/>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02A"/>
    <w:rsid w:val="009A71A8"/>
    <w:rsid w:val="009A740C"/>
    <w:rsid w:val="009A78A6"/>
    <w:rsid w:val="009A7930"/>
    <w:rsid w:val="009A7CA6"/>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578"/>
    <w:rsid w:val="009B5330"/>
    <w:rsid w:val="009B59A1"/>
    <w:rsid w:val="009B5E51"/>
    <w:rsid w:val="009B5EF1"/>
    <w:rsid w:val="009B6AEC"/>
    <w:rsid w:val="009B73DF"/>
    <w:rsid w:val="009B78C5"/>
    <w:rsid w:val="009B7A10"/>
    <w:rsid w:val="009B7C47"/>
    <w:rsid w:val="009B7E90"/>
    <w:rsid w:val="009C081E"/>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346"/>
    <w:rsid w:val="009C5CC9"/>
    <w:rsid w:val="009C6147"/>
    <w:rsid w:val="009C6349"/>
    <w:rsid w:val="009C637C"/>
    <w:rsid w:val="009C6657"/>
    <w:rsid w:val="009C6886"/>
    <w:rsid w:val="009C69E7"/>
    <w:rsid w:val="009C7361"/>
    <w:rsid w:val="009C7520"/>
    <w:rsid w:val="009C7C4D"/>
    <w:rsid w:val="009C7D8D"/>
    <w:rsid w:val="009D00D1"/>
    <w:rsid w:val="009D0BE7"/>
    <w:rsid w:val="009D0D67"/>
    <w:rsid w:val="009D11A5"/>
    <w:rsid w:val="009D1345"/>
    <w:rsid w:val="009D1570"/>
    <w:rsid w:val="009D191C"/>
    <w:rsid w:val="009D1970"/>
    <w:rsid w:val="009D1DF5"/>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D0B"/>
    <w:rsid w:val="009E3066"/>
    <w:rsid w:val="009E3599"/>
    <w:rsid w:val="009E35AD"/>
    <w:rsid w:val="009E35DF"/>
    <w:rsid w:val="009E3CBF"/>
    <w:rsid w:val="009E44B8"/>
    <w:rsid w:val="009E512E"/>
    <w:rsid w:val="009E5407"/>
    <w:rsid w:val="009E5BEB"/>
    <w:rsid w:val="009E5D4C"/>
    <w:rsid w:val="009E5E08"/>
    <w:rsid w:val="009E6B05"/>
    <w:rsid w:val="009E6CEB"/>
    <w:rsid w:val="009E6E98"/>
    <w:rsid w:val="009E7066"/>
    <w:rsid w:val="009E7223"/>
    <w:rsid w:val="009F0256"/>
    <w:rsid w:val="009F069B"/>
    <w:rsid w:val="009F138C"/>
    <w:rsid w:val="009F1576"/>
    <w:rsid w:val="009F1599"/>
    <w:rsid w:val="009F1AAC"/>
    <w:rsid w:val="009F1D48"/>
    <w:rsid w:val="009F201C"/>
    <w:rsid w:val="009F2139"/>
    <w:rsid w:val="009F2AE3"/>
    <w:rsid w:val="009F2C35"/>
    <w:rsid w:val="009F2CFB"/>
    <w:rsid w:val="009F2D8D"/>
    <w:rsid w:val="009F348B"/>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575"/>
    <w:rsid w:val="00A036DF"/>
    <w:rsid w:val="00A03D5E"/>
    <w:rsid w:val="00A03E6E"/>
    <w:rsid w:val="00A03F6B"/>
    <w:rsid w:val="00A03F94"/>
    <w:rsid w:val="00A03FFF"/>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6C8"/>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816"/>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62E"/>
    <w:rsid w:val="00A23756"/>
    <w:rsid w:val="00A23933"/>
    <w:rsid w:val="00A23A41"/>
    <w:rsid w:val="00A23B14"/>
    <w:rsid w:val="00A23D4F"/>
    <w:rsid w:val="00A23D88"/>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2E"/>
    <w:rsid w:val="00A436B3"/>
    <w:rsid w:val="00A43963"/>
    <w:rsid w:val="00A43E4E"/>
    <w:rsid w:val="00A43E86"/>
    <w:rsid w:val="00A44415"/>
    <w:rsid w:val="00A448C2"/>
    <w:rsid w:val="00A449E0"/>
    <w:rsid w:val="00A44B01"/>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3E4"/>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FA8"/>
    <w:rsid w:val="00A5750A"/>
    <w:rsid w:val="00A57656"/>
    <w:rsid w:val="00A577B0"/>
    <w:rsid w:val="00A57E2F"/>
    <w:rsid w:val="00A60043"/>
    <w:rsid w:val="00A60503"/>
    <w:rsid w:val="00A60640"/>
    <w:rsid w:val="00A60DFC"/>
    <w:rsid w:val="00A60F52"/>
    <w:rsid w:val="00A614E7"/>
    <w:rsid w:val="00A61FFD"/>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249"/>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771"/>
    <w:rsid w:val="00A72B17"/>
    <w:rsid w:val="00A72CA3"/>
    <w:rsid w:val="00A73127"/>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92C"/>
    <w:rsid w:val="00A80AC0"/>
    <w:rsid w:val="00A80CBD"/>
    <w:rsid w:val="00A81945"/>
    <w:rsid w:val="00A819CE"/>
    <w:rsid w:val="00A81ED3"/>
    <w:rsid w:val="00A820C7"/>
    <w:rsid w:val="00A82A4A"/>
    <w:rsid w:val="00A82B61"/>
    <w:rsid w:val="00A82C31"/>
    <w:rsid w:val="00A82CA6"/>
    <w:rsid w:val="00A83181"/>
    <w:rsid w:val="00A83E5B"/>
    <w:rsid w:val="00A84330"/>
    <w:rsid w:val="00A84749"/>
    <w:rsid w:val="00A84EE8"/>
    <w:rsid w:val="00A85213"/>
    <w:rsid w:val="00A855C7"/>
    <w:rsid w:val="00A8587A"/>
    <w:rsid w:val="00A85BD8"/>
    <w:rsid w:val="00A85E55"/>
    <w:rsid w:val="00A86098"/>
    <w:rsid w:val="00A867D1"/>
    <w:rsid w:val="00A8701E"/>
    <w:rsid w:val="00A87A42"/>
    <w:rsid w:val="00A900EF"/>
    <w:rsid w:val="00A9074F"/>
    <w:rsid w:val="00A90F48"/>
    <w:rsid w:val="00A91A3E"/>
    <w:rsid w:val="00A92048"/>
    <w:rsid w:val="00A92DAD"/>
    <w:rsid w:val="00A93123"/>
    <w:rsid w:val="00A9351F"/>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0F16"/>
    <w:rsid w:val="00AB1219"/>
    <w:rsid w:val="00AB1D31"/>
    <w:rsid w:val="00AB1EC0"/>
    <w:rsid w:val="00AB2155"/>
    <w:rsid w:val="00AB271B"/>
    <w:rsid w:val="00AB2ACA"/>
    <w:rsid w:val="00AB3358"/>
    <w:rsid w:val="00AB3736"/>
    <w:rsid w:val="00AB3859"/>
    <w:rsid w:val="00AB38C0"/>
    <w:rsid w:val="00AB3CF9"/>
    <w:rsid w:val="00AB3EA0"/>
    <w:rsid w:val="00AB4070"/>
    <w:rsid w:val="00AB4325"/>
    <w:rsid w:val="00AB4A49"/>
    <w:rsid w:val="00AB4B8B"/>
    <w:rsid w:val="00AB4BC1"/>
    <w:rsid w:val="00AB4D01"/>
    <w:rsid w:val="00AB60A6"/>
    <w:rsid w:val="00AB6C7D"/>
    <w:rsid w:val="00AB6D36"/>
    <w:rsid w:val="00AB6DE0"/>
    <w:rsid w:val="00AB72F1"/>
    <w:rsid w:val="00AB753E"/>
    <w:rsid w:val="00AB7843"/>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C9D"/>
    <w:rsid w:val="00AC6368"/>
    <w:rsid w:val="00AC65E4"/>
    <w:rsid w:val="00AC65F0"/>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1DF"/>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1BCF"/>
    <w:rsid w:val="00AE20FB"/>
    <w:rsid w:val="00AE2540"/>
    <w:rsid w:val="00AE269C"/>
    <w:rsid w:val="00AE26F4"/>
    <w:rsid w:val="00AE27C5"/>
    <w:rsid w:val="00AE3044"/>
    <w:rsid w:val="00AE335F"/>
    <w:rsid w:val="00AE3E56"/>
    <w:rsid w:val="00AE444E"/>
    <w:rsid w:val="00AE493E"/>
    <w:rsid w:val="00AE4966"/>
    <w:rsid w:val="00AE4C13"/>
    <w:rsid w:val="00AE554A"/>
    <w:rsid w:val="00AE56A2"/>
    <w:rsid w:val="00AE56B9"/>
    <w:rsid w:val="00AE5986"/>
    <w:rsid w:val="00AE5D66"/>
    <w:rsid w:val="00AE5E12"/>
    <w:rsid w:val="00AE602A"/>
    <w:rsid w:val="00AE60FE"/>
    <w:rsid w:val="00AE661D"/>
    <w:rsid w:val="00AE6627"/>
    <w:rsid w:val="00AE6896"/>
    <w:rsid w:val="00AE70DA"/>
    <w:rsid w:val="00AE73E8"/>
    <w:rsid w:val="00AE7C4D"/>
    <w:rsid w:val="00AE7D75"/>
    <w:rsid w:val="00AF05A2"/>
    <w:rsid w:val="00AF08F4"/>
    <w:rsid w:val="00AF0B57"/>
    <w:rsid w:val="00AF0C1C"/>
    <w:rsid w:val="00AF0E8A"/>
    <w:rsid w:val="00AF12F5"/>
    <w:rsid w:val="00AF1F68"/>
    <w:rsid w:val="00AF23A8"/>
    <w:rsid w:val="00AF252A"/>
    <w:rsid w:val="00AF2836"/>
    <w:rsid w:val="00AF34B5"/>
    <w:rsid w:val="00AF3D46"/>
    <w:rsid w:val="00AF4549"/>
    <w:rsid w:val="00AF484E"/>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C31"/>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2C2"/>
    <w:rsid w:val="00B17819"/>
    <w:rsid w:val="00B17A79"/>
    <w:rsid w:val="00B17F9E"/>
    <w:rsid w:val="00B17FE3"/>
    <w:rsid w:val="00B200BC"/>
    <w:rsid w:val="00B202B0"/>
    <w:rsid w:val="00B202B3"/>
    <w:rsid w:val="00B20A3F"/>
    <w:rsid w:val="00B20AD0"/>
    <w:rsid w:val="00B20D86"/>
    <w:rsid w:val="00B2103A"/>
    <w:rsid w:val="00B21406"/>
    <w:rsid w:val="00B21494"/>
    <w:rsid w:val="00B214A5"/>
    <w:rsid w:val="00B21535"/>
    <w:rsid w:val="00B21580"/>
    <w:rsid w:val="00B2199B"/>
    <w:rsid w:val="00B21D7F"/>
    <w:rsid w:val="00B221FE"/>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DE2"/>
    <w:rsid w:val="00B30E38"/>
    <w:rsid w:val="00B3102F"/>
    <w:rsid w:val="00B31309"/>
    <w:rsid w:val="00B31963"/>
    <w:rsid w:val="00B32769"/>
    <w:rsid w:val="00B32B4C"/>
    <w:rsid w:val="00B33216"/>
    <w:rsid w:val="00B33A03"/>
    <w:rsid w:val="00B344E4"/>
    <w:rsid w:val="00B346B4"/>
    <w:rsid w:val="00B34ABE"/>
    <w:rsid w:val="00B34B3E"/>
    <w:rsid w:val="00B34CCB"/>
    <w:rsid w:val="00B35189"/>
    <w:rsid w:val="00B351F8"/>
    <w:rsid w:val="00B35403"/>
    <w:rsid w:val="00B358D3"/>
    <w:rsid w:val="00B35EBC"/>
    <w:rsid w:val="00B36192"/>
    <w:rsid w:val="00B364C4"/>
    <w:rsid w:val="00B367F2"/>
    <w:rsid w:val="00B36918"/>
    <w:rsid w:val="00B36B36"/>
    <w:rsid w:val="00B36BCC"/>
    <w:rsid w:val="00B36EAA"/>
    <w:rsid w:val="00B370DC"/>
    <w:rsid w:val="00B3748E"/>
    <w:rsid w:val="00B37D43"/>
    <w:rsid w:val="00B40ADA"/>
    <w:rsid w:val="00B4192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216"/>
    <w:rsid w:val="00B452B2"/>
    <w:rsid w:val="00B456F5"/>
    <w:rsid w:val="00B45AFA"/>
    <w:rsid w:val="00B45F07"/>
    <w:rsid w:val="00B46492"/>
    <w:rsid w:val="00B46873"/>
    <w:rsid w:val="00B4694C"/>
    <w:rsid w:val="00B47C76"/>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4F6"/>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E41"/>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7A2"/>
    <w:rsid w:val="00B91AB2"/>
    <w:rsid w:val="00B92267"/>
    <w:rsid w:val="00B924B4"/>
    <w:rsid w:val="00B92D64"/>
    <w:rsid w:val="00B92F92"/>
    <w:rsid w:val="00B92FEA"/>
    <w:rsid w:val="00B93038"/>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F88"/>
    <w:rsid w:val="00B97290"/>
    <w:rsid w:val="00B97531"/>
    <w:rsid w:val="00B97852"/>
    <w:rsid w:val="00B97DD8"/>
    <w:rsid w:val="00B97EE0"/>
    <w:rsid w:val="00BA0476"/>
    <w:rsid w:val="00BA069E"/>
    <w:rsid w:val="00BA13EB"/>
    <w:rsid w:val="00BA17C0"/>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43B"/>
    <w:rsid w:val="00BB4442"/>
    <w:rsid w:val="00BB47C8"/>
    <w:rsid w:val="00BB5495"/>
    <w:rsid w:val="00BB56A1"/>
    <w:rsid w:val="00BB56E2"/>
    <w:rsid w:val="00BB5BCD"/>
    <w:rsid w:val="00BB5F29"/>
    <w:rsid w:val="00BB5FC8"/>
    <w:rsid w:val="00BB6097"/>
    <w:rsid w:val="00BB683C"/>
    <w:rsid w:val="00BB6E0A"/>
    <w:rsid w:val="00BB6F72"/>
    <w:rsid w:val="00BB714A"/>
    <w:rsid w:val="00BB7246"/>
    <w:rsid w:val="00BB72BA"/>
    <w:rsid w:val="00BB73BC"/>
    <w:rsid w:val="00BB794E"/>
    <w:rsid w:val="00BC0427"/>
    <w:rsid w:val="00BC0450"/>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E72"/>
    <w:rsid w:val="00BC4F57"/>
    <w:rsid w:val="00BC5171"/>
    <w:rsid w:val="00BC52BB"/>
    <w:rsid w:val="00BC554D"/>
    <w:rsid w:val="00BC55EA"/>
    <w:rsid w:val="00BC59D2"/>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90E"/>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D7F9F"/>
    <w:rsid w:val="00BE0122"/>
    <w:rsid w:val="00BE08BA"/>
    <w:rsid w:val="00BE0DC5"/>
    <w:rsid w:val="00BE131E"/>
    <w:rsid w:val="00BE1371"/>
    <w:rsid w:val="00BE198A"/>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4BE"/>
    <w:rsid w:val="00BF45B8"/>
    <w:rsid w:val="00BF464E"/>
    <w:rsid w:val="00BF47B9"/>
    <w:rsid w:val="00BF48C5"/>
    <w:rsid w:val="00BF48F9"/>
    <w:rsid w:val="00BF49C7"/>
    <w:rsid w:val="00BF49E1"/>
    <w:rsid w:val="00BF4B0B"/>
    <w:rsid w:val="00BF4E51"/>
    <w:rsid w:val="00BF5262"/>
    <w:rsid w:val="00BF56B4"/>
    <w:rsid w:val="00BF593A"/>
    <w:rsid w:val="00BF5ABD"/>
    <w:rsid w:val="00BF5BA0"/>
    <w:rsid w:val="00BF5E63"/>
    <w:rsid w:val="00BF5FB4"/>
    <w:rsid w:val="00BF64D6"/>
    <w:rsid w:val="00BF6EE6"/>
    <w:rsid w:val="00BF6F73"/>
    <w:rsid w:val="00BF73AD"/>
    <w:rsid w:val="00BF7489"/>
    <w:rsid w:val="00BF752D"/>
    <w:rsid w:val="00BF7558"/>
    <w:rsid w:val="00BF7C07"/>
    <w:rsid w:val="00C005FC"/>
    <w:rsid w:val="00C00D0D"/>
    <w:rsid w:val="00C00FF9"/>
    <w:rsid w:val="00C01484"/>
    <w:rsid w:val="00C01B94"/>
    <w:rsid w:val="00C01D4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6DF"/>
    <w:rsid w:val="00C05807"/>
    <w:rsid w:val="00C05FB5"/>
    <w:rsid w:val="00C06124"/>
    <w:rsid w:val="00C06139"/>
    <w:rsid w:val="00C0675F"/>
    <w:rsid w:val="00C06B25"/>
    <w:rsid w:val="00C06CEA"/>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59B"/>
    <w:rsid w:val="00C3581C"/>
    <w:rsid w:val="00C35D32"/>
    <w:rsid w:val="00C35D90"/>
    <w:rsid w:val="00C361B3"/>
    <w:rsid w:val="00C3626D"/>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3A1"/>
    <w:rsid w:val="00C435DB"/>
    <w:rsid w:val="00C436B9"/>
    <w:rsid w:val="00C43703"/>
    <w:rsid w:val="00C437A9"/>
    <w:rsid w:val="00C43C53"/>
    <w:rsid w:val="00C444B6"/>
    <w:rsid w:val="00C44A69"/>
    <w:rsid w:val="00C44B40"/>
    <w:rsid w:val="00C45B3E"/>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12"/>
    <w:rsid w:val="00C54EC6"/>
    <w:rsid w:val="00C54FE1"/>
    <w:rsid w:val="00C55474"/>
    <w:rsid w:val="00C5568E"/>
    <w:rsid w:val="00C55A8D"/>
    <w:rsid w:val="00C56121"/>
    <w:rsid w:val="00C57241"/>
    <w:rsid w:val="00C5739C"/>
    <w:rsid w:val="00C576CE"/>
    <w:rsid w:val="00C57742"/>
    <w:rsid w:val="00C578D6"/>
    <w:rsid w:val="00C57B25"/>
    <w:rsid w:val="00C615E2"/>
    <w:rsid w:val="00C617FD"/>
    <w:rsid w:val="00C61816"/>
    <w:rsid w:val="00C61E14"/>
    <w:rsid w:val="00C61E8B"/>
    <w:rsid w:val="00C621F8"/>
    <w:rsid w:val="00C62352"/>
    <w:rsid w:val="00C62526"/>
    <w:rsid w:val="00C62670"/>
    <w:rsid w:val="00C62791"/>
    <w:rsid w:val="00C62C53"/>
    <w:rsid w:val="00C63453"/>
    <w:rsid w:val="00C63DF7"/>
    <w:rsid w:val="00C63E0D"/>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8A1"/>
    <w:rsid w:val="00C76911"/>
    <w:rsid w:val="00C76A56"/>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B3A"/>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33AB"/>
    <w:rsid w:val="00C93564"/>
    <w:rsid w:val="00C935EE"/>
    <w:rsid w:val="00C93D41"/>
    <w:rsid w:val="00C93E31"/>
    <w:rsid w:val="00C93F14"/>
    <w:rsid w:val="00C93FBE"/>
    <w:rsid w:val="00C940ED"/>
    <w:rsid w:val="00C950B9"/>
    <w:rsid w:val="00C951FD"/>
    <w:rsid w:val="00C952C9"/>
    <w:rsid w:val="00C95517"/>
    <w:rsid w:val="00C95824"/>
    <w:rsid w:val="00C95BD4"/>
    <w:rsid w:val="00C95D6A"/>
    <w:rsid w:val="00C95F3E"/>
    <w:rsid w:val="00C96162"/>
    <w:rsid w:val="00C96C6B"/>
    <w:rsid w:val="00C96EC8"/>
    <w:rsid w:val="00C97C59"/>
    <w:rsid w:val="00C97C92"/>
    <w:rsid w:val="00C97D49"/>
    <w:rsid w:val="00C97FFA"/>
    <w:rsid w:val="00CA0033"/>
    <w:rsid w:val="00CA06D5"/>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A7E70"/>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30B"/>
    <w:rsid w:val="00CB5A24"/>
    <w:rsid w:val="00CB5B89"/>
    <w:rsid w:val="00CB5DB9"/>
    <w:rsid w:val="00CB6537"/>
    <w:rsid w:val="00CB6633"/>
    <w:rsid w:val="00CB690F"/>
    <w:rsid w:val="00CB6C03"/>
    <w:rsid w:val="00CB6EC2"/>
    <w:rsid w:val="00CB7434"/>
    <w:rsid w:val="00CB7894"/>
    <w:rsid w:val="00CB7B62"/>
    <w:rsid w:val="00CC0234"/>
    <w:rsid w:val="00CC08EA"/>
    <w:rsid w:val="00CC08EC"/>
    <w:rsid w:val="00CC09A5"/>
    <w:rsid w:val="00CC11D3"/>
    <w:rsid w:val="00CC1248"/>
    <w:rsid w:val="00CC14D1"/>
    <w:rsid w:val="00CC167D"/>
    <w:rsid w:val="00CC1ADB"/>
    <w:rsid w:val="00CC1BBF"/>
    <w:rsid w:val="00CC1C82"/>
    <w:rsid w:val="00CC1FC0"/>
    <w:rsid w:val="00CC244D"/>
    <w:rsid w:val="00CC27C7"/>
    <w:rsid w:val="00CC2FA0"/>
    <w:rsid w:val="00CC3489"/>
    <w:rsid w:val="00CC3BAA"/>
    <w:rsid w:val="00CC408C"/>
    <w:rsid w:val="00CC40B9"/>
    <w:rsid w:val="00CC419B"/>
    <w:rsid w:val="00CC43CA"/>
    <w:rsid w:val="00CC4454"/>
    <w:rsid w:val="00CC4BA9"/>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4CF"/>
    <w:rsid w:val="00CD33B8"/>
    <w:rsid w:val="00CD366D"/>
    <w:rsid w:val="00CD4388"/>
    <w:rsid w:val="00CD465B"/>
    <w:rsid w:val="00CD50DC"/>
    <w:rsid w:val="00CD56C8"/>
    <w:rsid w:val="00CD5E5C"/>
    <w:rsid w:val="00CD5FA4"/>
    <w:rsid w:val="00CD6643"/>
    <w:rsid w:val="00CD66D0"/>
    <w:rsid w:val="00CD6956"/>
    <w:rsid w:val="00CD6EE3"/>
    <w:rsid w:val="00CD734E"/>
    <w:rsid w:val="00CD778D"/>
    <w:rsid w:val="00CD780C"/>
    <w:rsid w:val="00CD7C0B"/>
    <w:rsid w:val="00CE0031"/>
    <w:rsid w:val="00CE0423"/>
    <w:rsid w:val="00CE0990"/>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2A6"/>
    <w:rsid w:val="00CF44E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1A7A"/>
    <w:rsid w:val="00D11A9B"/>
    <w:rsid w:val="00D11EB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69A"/>
    <w:rsid w:val="00D22CD7"/>
    <w:rsid w:val="00D230D1"/>
    <w:rsid w:val="00D23483"/>
    <w:rsid w:val="00D2398E"/>
    <w:rsid w:val="00D23DE1"/>
    <w:rsid w:val="00D245E8"/>
    <w:rsid w:val="00D24672"/>
    <w:rsid w:val="00D2528D"/>
    <w:rsid w:val="00D25A3A"/>
    <w:rsid w:val="00D25CBB"/>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90F"/>
    <w:rsid w:val="00D31CFB"/>
    <w:rsid w:val="00D32050"/>
    <w:rsid w:val="00D32060"/>
    <w:rsid w:val="00D327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1FC"/>
    <w:rsid w:val="00D41672"/>
    <w:rsid w:val="00D41775"/>
    <w:rsid w:val="00D41783"/>
    <w:rsid w:val="00D4194F"/>
    <w:rsid w:val="00D419E2"/>
    <w:rsid w:val="00D42512"/>
    <w:rsid w:val="00D42517"/>
    <w:rsid w:val="00D42537"/>
    <w:rsid w:val="00D427EA"/>
    <w:rsid w:val="00D42C78"/>
    <w:rsid w:val="00D42D25"/>
    <w:rsid w:val="00D437FA"/>
    <w:rsid w:val="00D44283"/>
    <w:rsid w:val="00D449D6"/>
    <w:rsid w:val="00D44A08"/>
    <w:rsid w:val="00D459B3"/>
    <w:rsid w:val="00D45BD8"/>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879"/>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82C"/>
    <w:rsid w:val="00D678D9"/>
    <w:rsid w:val="00D67F22"/>
    <w:rsid w:val="00D701C9"/>
    <w:rsid w:val="00D70242"/>
    <w:rsid w:val="00D7048A"/>
    <w:rsid w:val="00D7049B"/>
    <w:rsid w:val="00D706B3"/>
    <w:rsid w:val="00D70DBB"/>
    <w:rsid w:val="00D70F63"/>
    <w:rsid w:val="00D71252"/>
    <w:rsid w:val="00D7145F"/>
    <w:rsid w:val="00D715D0"/>
    <w:rsid w:val="00D71771"/>
    <w:rsid w:val="00D71AA9"/>
    <w:rsid w:val="00D72190"/>
    <w:rsid w:val="00D725A6"/>
    <w:rsid w:val="00D7267D"/>
    <w:rsid w:val="00D728BD"/>
    <w:rsid w:val="00D72A0B"/>
    <w:rsid w:val="00D73A46"/>
    <w:rsid w:val="00D73D3D"/>
    <w:rsid w:val="00D74449"/>
    <w:rsid w:val="00D745BF"/>
    <w:rsid w:val="00D7471C"/>
    <w:rsid w:val="00D74A75"/>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910"/>
    <w:rsid w:val="00D859BD"/>
    <w:rsid w:val="00D85B7A"/>
    <w:rsid w:val="00D85C9A"/>
    <w:rsid w:val="00D861E9"/>
    <w:rsid w:val="00D867D8"/>
    <w:rsid w:val="00D86E3D"/>
    <w:rsid w:val="00D870AE"/>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805"/>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B7DE7"/>
    <w:rsid w:val="00DC02A1"/>
    <w:rsid w:val="00DC0652"/>
    <w:rsid w:val="00DC0938"/>
    <w:rsid w:val="00DC0D84"/>
    <w:rsid w:val="00DC0EB1"/>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DF6"/>
    <w:rsid w:val="00DC7EBD"/>
    <w:rsid w:val="00DC7ECD"/>
    <w:rsid w:val="00DC7F94"/>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F91"/>
    <w:rsid w:val="00DD54AE"/>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7557"/>
    <w:rsid w:val="00DE7723"/>
    <w:rsid w:val="00DE7A67"/>
    <w:rsid w:val="00DE7AAC"/>
    <w:rsid w:val="00DE7DA3"/>
    <w:rsid w:val="00DF0522"/>
    <w:rsid w:val="00DF097C"/>
    <w:rsid w:val="00DF09E6"/>
    <w:rsid w:val="00DF0A0E"/>
    <w:rsid w:val="00DF0AF2"/>
    <w:rsid w:val="00DF17B4"/>
    <w:rsid w:val="00DF1C68"/>
    <w:rsid w:val="00DF1E2A"/>
    <w:rsid w:val="00DF1FF3"/>
    <w:rsid w:val="00DF2142"/>
    <w:rsid w:val="00DF29B1"/>
    <w:rsid w:val="00DF3064"/>
    <w:rsid w:val="00DF35EE"/>
    <w:rsid w:val="00DF37DD"/>
    <w:rsid w:val="00DF3DC9"/>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1E71"/>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941"/>
    <w:rsid w:val="00E0794F"/>
    <w:rsid w:val="00E07D7C"/>
    <w:rsid w:val="00E1023F"/>
    <w:rsid w:val="00E10A6E"/>
    <w:rsid w:val="00E10A89"/>
    <w:rsid w:val="00E10CC9"/>
    <w:rsid w:val="00E111F6"/>
    <w:rsid w:val="00E117D7"/>
    <w:rsid w:val="00E1257F"/>
    <w:rsid w:val="00E12AB3"/>
    <w:rsid w:val="00E12F8A"/>
    <w:rsid w:val="00E141DA"/>
    <w:rsid w:val="00E14A13"/>
    <w:rsid w:val="00E14ACA"/>
    <w:rsid w:val="00E14BAB"/>
    <w:rsid w:val="00E15445"/>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250"/>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5D91"/>
    <w:rsid w:val="00E267EC"/>
    <w:rsid w:val="00E26C38"/>
    <w:rsid w:val="00E26E36"/>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D51"/>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A25"/>
    <w:rsid w:val="00E40CCC"/>
    <w:rsid w:val="00E40CDE"/>
    <w:rsid w:val="00E411E7"/>
    <w:rsid w:val="00E4135E"/>
    <w:rsid w:val="00E418CB"/>
    <w:rsid w:val="00E420A1"/>
    <w:rsid w:val="00E4211F"/>
    <w:rsid w:val="00E4227A"/>
    <w:rsid w:val="00E423DF"/>
    <w:rsid w:val="00E43154"/>
    <w:rsid w:val="00E43619"/>
    <w:rsid w:val="00E43775"/>
    <w:rsid w:val="00E43803"/>
    <w:rsid w:val="00E43B67"/>
    <w:rsid w:val="00E43C47"/>
    <w:rsid w:val="00E43D03"/>
    <w:rsid w:val="00E43DB1"/>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5E9E"/>
    <w:rsid w:val="00E56229"/>
    <w:rsid w:val="00E5663A"/>
    <w:rsid w:val="00E5687A"/>
    <w:rsid w:val="00E568D8"/>
    <w:rsid w:val="00E5691C"/>
    <w:rsid w:val="00E56FDA"/>
    <w:rsid w:val="00E573C6"/>
    <w:rsid w:val="00E5742B"/>
    <w:rsid w:val="00E60105"/>
    <w:rsid w:val="00E609C9"/>
    <w:rsid w:val="00E60D1D"/>
    <w:rsid w:val="00E61916"/>
    <w:rsid w:val="00E61A0F"/>
    <w:rsid w:val="00E61B60"/>
    <w:rsid w:val="00E61DC3"/>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836"/>
    <w:rsid w:val="00E81C21"/>
    <w:rsid w:val="00E81E90"/>
    <w:rsid w:val="00E82034"/>
    <w:rsid w:val="00E82AD5"/>
    <w:rsid w:val="00E82BD6"/>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1722"/>
    <w:rsid w:val="00E9183E"/>
    <w:rsid w:val="00E919F1"/>
    <w:rsid w:val="00E91F88"/>
    <w:rsid w:val="00E92A51"/>
    <w:rsid w:val="00E92C2F"/>
    <w:rsid w:val="00E92E03"/>
    <w:rsid w:val="00E92E70"/>
    <w:rsid w:val="00E936A1"/>
    <w:rsid w:val="00E93A96"/>
    <w:rsid w:val="00E93B14"/>
    <w:rsid w:val="00E93B44"/>
    <w:rsid w:val="00E93D11"/>
    <w:rsid w:val="00E93FD3"/>
    <w:rsid w:val="00E94022"/>
    <w:rsid w:val="00E94412"/>
    <w:rsid w:val="00E94618"/>
    <w:rsid w:val="00E94AF3"/>
    <w:rsid w:val="00E94C11"/>
    <w:rsid w:val="00E9511A"/>
    <w:rsid w:val="00E95992"/>
    <w:rsid w:val="00E96206"/>
    <w:rsid w:val="00E963D2"/>
    <w:rsid w:val="00E96B60"/>
    <w:rsid w:val="00E96C24"/>
    <w:rsid w:val="00E96DD4"/>
    <w:rsid w:val="00E970BF"/>
    <w:rsid w:val="00E97C51"/>
    <w:rsid w:val="00E97D28"/>
    <w:rsid w:val="00EA014B"/>
    <w:rsid w:val="00EA02B6"/>
    <w:rsid w:val="00EA04C6"/>
    <w:rsid w:val="00EA0D7D"/>
    <w:rsid w:val="00EA126C"/>
    <w:rsid w:val="00EA1771"/>
    <w:rsid w:val="00EA1930"/>
    <w:rsid w:val="00EA1A98"/>
    <w:rsid w:val="00EA2049"/>
    <w:rsid w:val="00EA25D4"/>
    <w:rsid w:val="00EA2926"/>
    <w:rsid w:val="00EA3068"/>
    <w:rsid w:val="00EA35C2"/>
    <w:rsid w:val="00EA3716"/>
    <w:rsid w:val="00EA39B9"/>
    <w:rsid w:val="00EA3CDB"/>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B04BC"/>
    <w:rsid w:val="00EB0587"/>
    <w:rsid w:val="00EB17AF"/>
    <w:rsid w:val="00EB1CF7"/>
    <w:rsid w:val="00EB1D2E"/>
    <w:rsid w:val="00EB21E9"/>
    <w:rsid w:val="00EB229D"/>
    <w:rsid w:val="00EB248D"/>
    <w:rsid w:val="00EB2573"/>
    <w:rsid w:val="00EB2709"/>
    <w:rsid w:val="00EB28BA"/>
    <w:rsid w:val="00EB2AE3"/>
    <w:rsid w:val="00EB38C9"/>
    <w:rsid w:val="00EB38D0"/>
    <w:rsid w:val="00EB395D"/>
    <w:rsid w:val="00EB406D"/>
    <w:rsid w:val="00EB484A"/>
    <w:rsid w:val="00EB49E8"/>
    <w:rsid w:val="00EB4C8A"/>
    <w:rsid w:val="00EB50EE"/>
    <w:rsid w:val="00EB5530"/>
    <w:rsid w:val="00EB5677"/>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01"/>
    <w:rsid w:val="00ED4B55"/>
    <w:rsid w:val="00ED5067"/>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89A"/>
    <w:rsid w:val="00EE5FFD"/>
    <w:rsid w:val="00EE6691"/>
    <w:rsid w:val="00EE6896"/>
    <w:rsid w:val="00EE6B17"/>
    <w:rsid w:val="00EE6C69"/>
    <w:rsid w:val="00EE7523"/>
    <w:rsid w:val="00EE75DC"/>
    <w:rsid w:val="00EE7736"/>
    <w:rsid w:val="00EE7BA8"/>
    <w:rsid w:val="00EF01ED"/>
    <w:rsid w:val="00EF02D9"/>
    <w:rsid w:val="00EF06CE"/>
    <w:rsid w:val="00EF0B5E"/>
    <w:rsid w:val="00EF154D"/>
    <w:rsid w:val="00EF1A64"/>
    <w:rsid w:val="00EF1BE4"/>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A21"/>
    <w:rsid w:val="00EF5CBE"/>
    <w:rsid w:val="00EF6372"/>
    <w:rsid w:val="00EF7146"/>
    <w:rsid w:val="00EF7348"/>
    <w:rsid w:val="00EF7D3E"/>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0C90"/>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8FA"/>
    <w:rsid w:val="00F20A6E"/>
    <w:rsid w:val="00F216C4"/>
    <w:rsid w:val="00F21FC4"/>
    <w:rsid w:val="00F22041"/>
    <w:rsid w:val="00F22DA6"/>
    <w:rsid w:val="00F234C1"/>
    <w:rsid w:val="00F23E26"/>
    <w:rsid w:val="00F24024"/>
    <w:rsid w:val="00F24318"/>
    <w:rsid w:val="00F2512D"/>
    <w:rsid w:val="00F25345"/>
    <w:rsid w:val="00F25378"/>
    <w:rsid w:val="00F2567A"/>
    <w:rsid w:val="00F25783"/>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457"/>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62FE"/>
    <w:rsid w:val="00F37145"/>
    <w:rsid w:val="00F37174"/>
    <w:rsid w:val="00F37503"/>
    <w:rsid w:val="00F3764E"/>
    <w:rsid w:val="00F37793"/>
    <w:rsid w:val="00F37E70"/>
    <w:rsid w:val="00F37EDB"/>
    <w:rsid w:val="00F40277"/>
    <w:rsid w:val="00F40D83"/>
    <w:rsid w:val="00F40F51"/>
    <w:rsid w:val="00F41576"/>
    <w:rsid w:val="00F417A6"/>
    <w:rsid w:val="00F4188C"/>
    <w:rsid w:val="00F4192B"/>
    <w:rsid w:val="00F41C89"/>
    <w:rsid w:val="00F41CC8"/>
    <w:rsid w:val="00F42879"/>
    <w:rsid w:val="00F428AB"/>
    <w:rsid w:val="00F436F1"/>
    <w:rsid w:val="00F439F9"/>
    <w:rsid w:val="00F4467B"/>
    <w:rsid w:val="00F448DE"/>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4D1"/>
    <w:rsid w:val="00F75846"/>
    <w:rsid w:val="00F75BE8"/>
    <w:rsid w:val="00F75C3F"/>
    <w:rsid w:val="00F75CA4"/>
    <w:rsid w:val="00F75DFB"/>
    <w:rsid w:val="00F763A8"/>
    <w:rsid w:val="00F763EC"/>
    <w:rsid w:val="00F76905"/>
    <w:rsid w:val="00F76A08"/>
    <w:rsid w:val="00F76D78"/>
    <w:rsid w:val="00F77C80"/>
    <w:rsid w:val="00F8007C"/>
    <w:rsid w:val="00F80099"/>
    <w:rsid w:val="00F803F4"/>
    <w:rsid w:val="00F8046A"/>
    <w:rsid w:val="00F80967"/>
    <w:rsid w:val="00F80F38"/>
    <w:rsid w:val="00F80FA8"/>
    <w:rsid w:val="00F812D7"/>
    <w:rsid w:val="00F81397"/>
    <w:rsid w:val="00F8166C"/>
    <w:rsid w:val="00F81784"/>
    <w:rsid w:val="00F819E5"/>
    <w:rsid w:val="00F81B2E"/>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87CA7"/>
    <w:rsid w:val="00F90705"/>
    <w:rsid w:val="00F90EA1"/>
    <w:rsid w:val="00F90F79"/>
    <w:rsid w:val="00F911C9"/>
    <w:rsid w:val="00F911F3"/>
    <w:rsid w:val="00F9155E"/>
    <w:rsid w:val="00F919D4"/>
    <w:rsid w:val="00F91C06"/>
    <w:rsid w:val="00F92272"/>
    <w:rsid w:val="00F926EA"/>
    <w:rsid w:val="00F92CF9"/>
    <w:rsid w:val="00F92D93"/>
    <w:rsid w:val="00F93311"/>
    <w:rsid w:val="00F93961"/>
    <w:rsid w:val="00F939B7"/>
    <w:rsid w:val="00F93B6F"/>
    <w:rsid w:val="00F94093"/>
    <w:rsid w:val="00F94691"/>
    <w:rsid w:val="00F95490"/>
    <w:rsid w:val="00F95846"/>
    <w:rsid w:val="00F96447"/>
    <w:rsid w:val="00F964FC"/>
    <w:rsid w:val="00F96670"/>
    <w:rsid w:val="00F97D99"/>
    <w:rsid w:val="00FA01CD"/>
    <w:rsid w:val="00FA01EA"/>
    <w:rsid w:val="00FA0BD8"/>
    <w:rsid w:val="00FA0D43"/>
    <w:rsid w:val="00FA0E06"/>
    <w:rsid w:val="00FA1095"/>
    <w:rsid w:val="00FA10F2"/>
    <w:rsid w:val="00FA1234"/>
    <w:rsid w:val="00FA15CA"/>
    <w:rsid w:val="00FA180E"/>
    <w:rsid w:val="00FA1DB9"/>
    <w:rsid w:val="00FA2275"/>
    <w:rsid w:val="00FA23B4"/>
    <w:rsid w:val="00FA242A"/>
    <w:rsid w:val="00FA2476"/>
    <w:rsid w:val="00FA2D36"/>
    <w:rsid w:val="00FA312E"/>
    <w:rsid w:val="00FA36B3"/>
    <w:rsid w:val="00FA3700"/>
    <w:rsid w:val="00FA3AB9"/>
    <w:rsid w:val="00FA3FA6"/>
    <w:rsid w:val="00FA41AF"/>
    <w:rsid w:val="00FA4691"/>
    <w:rsid w:val="00FA4968"/>
    <w:rsid w:val="00FA5368"/>
    <w:rsid w:val="00FA53AF"/>
    <w:rsid w:val="00FA5DDA"/>
    <w:rsid w:val="00FA60F2"/>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F7B"/>
    <w:rsid w:val="00FB2FCA"/>
    <w:rsid w:val="00FB305F"/>
    <w:rsid w:val="00FB30C0"/>
    <w:rsid w:val="00FB37CF"/>
    <w:rsid w:val="00FB3E1A"/>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33B"/>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597E"/>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166"/>
    <w:rsid w:val="00FD5630"/>
    <w:rsid w:val="00FD5695"/>
    <w:rsid w:val="00FD5AC8"/>
    <w:rsid w:val="00FD5C53"/>
    <w:rsid w:val="00FD5DD3"/>
    <w:rsid w:val="00FD5F7B"/>
    <w:rsid w:val="00FD6253"/>
    <w:rsid w:val="00FD6A9D"/>
    <w:rsid w:val="00FD6DA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4746"/>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4F52"/>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77C"/>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E706B"/>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8D700D"/>
    <w:pPr>
      <w:keepNext/>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8D700D"/>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DF3DC9"/>
    <w:pPr>
      <w:keepNext/>
      <w:keepLines/>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706B"/>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8D700D"/>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8D700D"/>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rsid w:val="00DF3DC9"/>
    <w:rPr>
      <w:rFonts w:asciiTheme="majorHAnsi" w:eastAsiaTheme="majorEastAsia" w:hAnsiTheme="majorHAnsi" w:cstheme="majorBidi"/>
      <w:i/>
      <w:iCs/>
      <w:color w:val="436E91" w:themeColor="accent1"/>
      <w:sz w:val="24"/>
      <w:szCs w:val="24"/>
      <w:lang w:val="fr-FR" w:eastAsia="fr-FR" w:bidi="ar-SA"/>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nhideWhenUsed/>
    <w:rsid w:val="00E92A51"/>
    <w:pPr>
      <w:spacing w:after="120" w:line="480" w:lineRule="auto"/>
      <w:ind w:left="283"/>
    </w:pPr>
  </w:style>
  <w:style w:type="character" w:customStyle="1" w:styleId="Retraitcorpsdetexte2Car">
    <w:name w:val="Retrait corps de texte 2 Car"/>
    <w:basedOn w:val="Policepardfaut"/>
    <w:link w:val="Retraitcorpsdetexte2"/>
    <w:rsid w:val="00E92A51"/>
  </w:style>
  <w:style w:type="paragraph" w:styleId="En-tte">
    <w:name w:val="header"/>
    <w:basedOn w:val="Normal"/>
    <w:link w:val="En-tteCar"/>
    <w:unhideWhenUsed/>
    <w:rsid w:val="00254442"/>
    <w:pPr>
      <w:tabs>
        <w:tab w:val="center" w:pos="4536"/>
        <w:tab w:val="right" w:pos="9072"/>
      </w:tabs>
    </w:pPr>
  </w:style>
  <w:style w:type="character" w:customStyle="1" w:styleId="En-tteCar">
    <w:name w:val="En-tête Car"/>
    <w:basedOn w:val="Policepardfaut"/>
    <w:link w:val="En-tte"/>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1"/>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 w:type="paragraph" w:styleId="Rvision">
    <w:name w:val="Revision"/>
    <w:hidden/>
    <w:uiPriority w:val="99"/>
    <w:semiHidden/>
    <w:rsid w:val="00E61DC3"/>
    <w:pPr>
      <w:ind w:firstLine="0"/>
    </w:pPr>
    <w:rPr>
      <w:rFonts w:ascii="Arial" w:eastAsia="Times New Roman" w:hAnsi="Arial" w:cs="Arial"/>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hyperlink" Target="https://www.univ-lyon3.fr/projet-detablissement-2021-2026"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niv-lyon3.fr/chiffres-cle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v-lyon3.fr/accompagnement-et-integration-des-etudiants-refugies-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niversite-lyon.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niversite-lyon.fr/comue-universite-de-lyon-site-academique-lyon-saint-etienne-791.kjsp" TargetMode="External"/><Relationship Id="rId14" Type="http://schemas.openxmlformats.org/officeDocument/2006/relationships/header" Target="header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02919-08D7-4508-8E43-4D69D2C07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1218</Words>
  <Characters>6703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RAMIANDRISOA Nalisoa</cp:lastModifiedBy>
  <cp:revision>10</cp:revision>
  <dcterms:created xsi:type="dcterms:W3CDTF">2025-09-11T12:08:00Z</dcterms:created>
  <dcterms:modified xsi:type="dcterms:W3CDTF">2025-09-12T14:53:00Z</dcterms:modified>
</cp:coreProperties>
</file>